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189" w:rsidRDefault="00DD701F" w:rsidP="00C1366A">
      <w:pPr>
        <w:spacing w:line="520" w:lineRule="exact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附件</w:t>
      </w:r>
      <w:r w:rsidR="00C1366A">
        <w:rPr>
          <w:rFonts w:ascii="仿宋_GB2312" w:eastAsia="仿宋_GB2312" w:hAnsi="Calibri" w:cs="Times New Roman"/>
          <w:color w:val="000000" w:themeColor="text1"/>
          <w:sz w:val="32"/>
          <w:szCs w:val="32"/>
        </w:rPr>
        <w:t>3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 xml:space="preserve"> </w:t>
      </w:r>
    </w:p>
    <w:p w:rsidR="00575189" w:rsidRDefault="00DD701F" w:rsidP="00C1366A">
      <w:pPr>
        <w:spacing w:line="520" w:lineRule="exact"/>
        <w:jc w:val="center"/>
        <w:rPr>
          <w:rFonts w:ascii="仿宋_GB2312" w:eastAsia="仿宋_GB2312" w:hAnsi="Calibri" w:cs="Times New Roman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告知承诺制审批承诺书</w:t>
      </w:r>
    </w:p>
    <w:p w:rsidR="00575189" w:rsidRDefault="00575189" w:rsidP="00C1366A">
      <w:pPr>
        <w:spacing w:line="52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</w:p>
    <w:p w:rsidR="00575189" w:rsidRDefault="00DD701F" w:rsidP="00C1366A">
      <w:pPr>
        <w:spacing w:line="52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本人自愿选择教师资格认定“告知承诺制”审批模式，并对相关事宜郑重承诺如下：</w:t>
      </w:r>
    </w:p>
    <w:p w:rsidR="00575189" w:rsidRDefault="00DD701F" w:rsidP="00C1366A">
      <w:pPr>
        <w:spacing w:line="52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一、此次申请的教师资格认定事项中所提交的所有文件、证件及相关材料等(包括外文翻译资料)均完整、真实、合法、有效。</w:t>
      </w:r>
    </w:p>
    <w:p w:rsidR="00575189" w:rsidRDefault="00DD701F" w:rsidP="00C1366A">
      <w:pPr>
        <w:spacing w:line="52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二、本人已知晓此次教师资格认定事项的申报条件和标准（详见教师资格认定公告），并承诺已经到</w:t>
      </w:r>
      <w:r w:rsidR="00C1366A" w:rsidRPr="00C1366A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广西-</w:t>
      </w:r>
      <w:r w:rsidR="00C1366A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东盟经济技术开发区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教师资格认定指定体检医院体检并合格。本人同意</w:t>
      </w:r>
      <w:r w:rsidR="00E71317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广西-东盟</w:t>
      </w:r>
      <w:r w:rsidR="00E71317">
        <w:rPr>
          <w:rFonts w:ascii="仿宋_GB2312" w:eastAsia="仿宋_GB2312" w:hAnsi="Calibri" w:cs="Times New Roman"/>
          <w:color w:val="000000" w:themeColor="text1"/>
          <w:sz w:val="32"/>
          <w:szCs w:val="32"/>
        </w:rPr>
        <w:t>经济技术开发区</w:t>
      </w:r>
      <w:r w:rsidR="00E71317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行政审批局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查询并获取体检结果，请给予快速审批并随时接受核查。（为便于查询并获取体检结果，请申请人填写体检医院名称：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  <w:u w:val="single"/>
        </w:rPr>
        <w:t xml:space="preserve">                                         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）</w:t>
      </w:r>
    </w:p>
    <w:p w:rsidR="00575189" w:rsidRDefault="00DD701F" w:rsidP="00C1366A">
      <w:pPr>
        <w:spacing w:line="52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三、如经认定机构核查发现本人承诺事项与事实不符，本人对产生的后果承担法律责任，并同意接受以下处理：</w:t>
      </w:r>
    </w:p>
    <w:p w:rsidR="00575189" w:rsidRDefault="00DD701F" w:rsidP="00C1366A">
      <w:pPr>
        <w:spacing w:line="52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（一）未达到法定要求的身体条件不从事教育教学活动，并在三个工作日内主动向</w:t>
      </w:r>
      <w:r w:rsidR="00E71317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广西-东盟</w:t>
      </w:r>
      <w:r w:rsidR="00E71317">
        <w:rPr>
          <w:rFonts w:ascii="仿宋_GB2312" w:eastAsia="仿宋_GB2312" w:hAnsi="Calibri" w:cs="Times New Roman"/>
          <w:color w:val="000000" w:themeColor="text1"/>
          <w:sz w:val="32"/>
          <w:szCs w:val="32"/>
        </w:rPr>
        <w:t>经济技术开发区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行政审批局申请办理教师资格撤销。</w:t>
      </w:r>
    </w:p>
    <w:p w:rsidR="00575189" w:rsidRDefault="00DD701F" w:rsidP="00C1366A">
      <w:pPr>
        <w:spacing w:line="52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（二）未主动申请办理教师资格撤销的，</w:t>
      </w:r>
      <w:r w:rsidR="00C1366A" w:rsidRPr="00C1366A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广西-东盟经济技术开发区行政审批局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将依职权撤销本人的教师资格证；</w:t>
      </w:r>
    </w:p>
    <w:p w:rsidR="00575189" w:rsidRDefault="00DD701F" w:rsidP="00C1366A">
      <w:pPr>
        <w:spacing w:line="52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（三）因撤销行为造成本人或其他相对人利益损失的，由本人承担所有责任。</w:t>
      </w:r>
    </w:p>
    <w:p w:rsidR="00575189" w:rsidRDefault="00575189" w:rsidP="00C1366A">
      <w:pPr>
        <w:spacing w:line="52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</w:p>
    <w:p w:rsidR="00575189" w:rsidRDefault="00DD701F" w:rsidP="00C1366A">
      <w:pPr>
        <w:spacing w:line="52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                      申请人（签名）：</w:t>
      </w:r>
    </w:p>
    <w:p w:rsidR="00575189" w:rsidRDefault="00DD701F" w:rsidP="00C1366A">
      <w:pPr>
        <w:spacing w:line="52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                                年   月   日</w:t>
      </w:r>
    </w:p>
    <w:p w:rsidR="00575189" w:rsidRDefault="00DD701F" w:rsidP="00C1366A">
      <w:pPr>
        <w:spacing w:line="520" w:lineRule="exact"/>
        <w:jc w:val="center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24"/>
        </w:rPr>
        <w:t>本承诺书一式两份，申请人及审批机关</w:t>
      </w:r>
      <w:bookmarkStart w:id="0" w:name="_GoBack"/>
      <w:bookmarkEnd w:id="0"/>
      <w:r>
        <w:rPr>
          <w:rFonts w:ascii="仿宋_GB2312" w:eastAsia="仿宋_GB2312" w:hAnsi="Calibri" w:cs="Times New Roman" w:hint="eastAsia"/>
          <w:color w:val="000000" w:themeColor="text1"/>
          <w:sz w:val="24"/>
        </w:rPr>
        <w:t>各留存一份</w:t>
      </w:r>
    </w:p>
    <w:sectPr w:rsidR="00575189" w:rsidSect="00C1366A">
      <w:pgSz w:w="11906" w:h="16838"/>
      <w:pgMar w:top="1440" w:right="1077" w:bottom="136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46D3" w:rsidRDefault="004946D3" w:rsidP="00E71317">
      <w:r>
        <w:separator/>
      </w:r>
    </w:p>
  </w:endnote>
  <w:endnote w:type="continuationSeparator" w:id="0">
    <w:p w:rsidR="004946D3" w:rsidRDefault="004946D3" w:rsidP="00E71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46D3" w:rsidRDefault="004946D3" w:rsidP="00E71317">
      <w:r>
        <w:separator/>
      </w:r>
    </w:p>
  </w:footnote>
  <w:footnote w:type="continuationSeparator" w:id="0">
    <w:p w:rsidR="004946D3" w:rsidRDefault="004946D3" w:rsidP="00E71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7EC0330"/>
    <w:rsid w:val="002B0175"/>
    <w:rsid w:val="003A5138"/>
    <w:rsid w:val="004946D3"/>
    <w:rsid w:val="00575189"/>
    <w:rsid w:val="00764FB4"/>
    <w:rsid w:val="00816E40"/>
    <w:rsid w:val="008F1BC5"/>
    <w:rsid w:val="009A5E2A"/>
    <w:rsid w:val="009E1CC0"/>
    <w:rsid w:val="00AA48E5"/>
    <w:rsid w:val="00AB0E44"/>
    <w:rsid w:val="00B551DD"/>
    <w:rsid w:val="00BC6773"/>
    <w:rsid w:val="00C1366A"/>
    <w:rsid w:val="00DB5354"/>
    <w:rsid w:val="00DC5441"/>
    <w:rsid w:val="00DD701F"/>
    <w:rsid w:val="00E03AB9"/>
    <w:rsid w:val="00E71317"/>
    <w:rsid w:val="00EB58DC"/>
    <w:rsid w:val="0B6A3D98"/>
    <w:rsid w:val="0F2A3A80"/>
    <w:rsid w:val="19431380"/>
    <w:rsid w:val="25B83F01"/>
    <w:rsid w:val="35253DD9"/>
    <w:rsid w:val="37BC2BA3"/>
    <w:rsid w:val="4DA13522"/>
    <w:rsid w:val="506D465B"/>
    <w:rsid w:val="50D90B2C"/>
    <w:rsid w:val="514F0A37"/>
    <w:rsid w:val="55CC41AA"/>
    <w:rsid w:val="66CD36B2"/>
    <w:rsid w:val="725062F6"/>
    <w:rsid w:val="77EC03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D8670A"/>
  <w15:docId w15:val="{FF9BC527-A471-4C27-A6A6-796BFAD0A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枝</dc:creator>
  <cp:lastModifiedBy>win</cp:lastModifiedBy>
  <cp:revision>4</cp:revision>
  <cp:lastPrinted>2020-03-27T01:37:00Z</cp:lastPrinted>
  <dcterms:created xsi:type="dcterms:W3CDTF">2020-04-07T08:20:00Z</dcterms:created>
  <dcterms:modified xsi:type="dcterms:W3CDTF">2021-11-04T07:59:00Z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B246D9A8739B4FCC86616BBDC799562E</vt:lpwstr>
  </property>
</Properties>
</file>