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center"/>
        <w:rPr>
          <w:rFonts w:hint="eastAsia" w:ascii="宋体" w:hAnsi="宋体" w:cs="宋体"/>
          <w:b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sz w:val="44"/>
          <w:szCs w:val="44"/>
        </w:rPr>
        <w:t>连江县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“凤引计划”高层次</w:t>
      </w:r>
      <w:r>
        <w:rPr>
          <w:rFonts w:hint="eastAsia" w:ascii="宋体" w:hAnsi="宋体" w:eastAsia="宋体" w:cs="宋体"/>
          <w:b/>
          <w:sz w:val="44"/>
          <w:szCs w:val="44"/>
        </w:rPr>
        <w:t>教育人才</w:t>
      </w:r>
    </w:p>
    <w:p>
      <w:pPr>
        <w:widowControl/>
        <w:spacing w:after="150"/>
        <w:jc w:val="center"/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专项</w:t>
      </w:r>
      <w:r>
        <w:rPr>
          <w:rFonts w:hint="eastAsia" w:ascii="宋体" w:hAnsi="宋体" w:eastAsia="宋体" w:cs="宋体"/>
          <w:b/>
          <w:sz w:val="44"/>
          <w:szCs w:val="44"/>
        </w:rPr>
        <w:t>招聘报名表</w:t>
      </w:r>
      <w:bookmarkStart w:id="0" w:name="_GoBack"/>
      <w:bookmarkEnd w:id="0"/>
    </w:p>
    <w:tbl>
      <w:tblPr>
        <w:tblStyle w:val="4"/>
        <w:tblpPr w:leftFromText="180" w:rightFromText="180" w:vertAnchor="text" w:horzAnchor="margin" w:tblpXSpec="center" w:tblpY="14"/>
        <w:tblW w:w="977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25"/>
        <w:gridCol w:w="450"/>
        <w:gridCol w:w="159"/>
        <w:gridCol w:w="936"/>
        <w:gridCol w:w="930"/>
        <w:gridCol w:w="1040"/>
        <w:gridCol w:w="125"/>
        <w:gridCol w:w="595"/>
        <w:gridCol w:w="388"/>
        <w:gridCol w:w="291"/>
        <w:gridCol w:w="71"/>
        <w:gridCol w:w="174"/>
        <w:gridCol w:w="366"/>
        <w:gridCol w:w="525"/>
        <w:gridCol w:w="15"/>
        <w:gridCol w:w="694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姓  名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性 别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136" w:type="dxa"/>
            <w:gridSpan w:val="7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78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粘贴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相片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（电子相片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也可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民 族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教师资格 种类</w:t>
            </w:r>
          </w:p>
        </w:tc>
        <w:tc>
          <w:tcPr>
            <w:tcW w:w="2136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lang w:eastAsia="zh-CN"/>
              </w:rPr>
              <w:t>高中语文</w:t>
            </w: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现户籍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所在地</w:t>
            </w:r>
          </w:p>
        </w:tc>
        <w:tc>
          <w:tcPr>
            <w:tcW w:w="6759" w:type="dxa"/>
            <w:gridSpan w:val="15"/>
            <w:vAlign w:val="center"/>
          </w:tcPr>
          <w:p>
            <w:pPr>
              <w:widowControl/>
              <w:ind w:firstLine="1200" w:firstLineChars="500"/>
              <w:jc w:val="both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省   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市   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县（市、区）</w:t>
            </w: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本科毕业院校和专业</w:t>
            </w:r>
          </w:p>
        </w:tc>
        <w:tc>
          <w:tcPr>
            <w:tcW w:w="4623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427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本科毕业时间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本科是否普通全日制</w:t>
            </w:r>
          </w:p>
        </w:tc>
        <w:tc>
          <w:tcPr>
            <w:tcW w:w="4623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</w:tc>
        <w:tc>
          <w:tcPr>
            <w:tcW w:w="1427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研究生是否普通全日制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tblCellSpacing w:w="0" w:type="dxa"/>
        </w:trPr>
        <w:tc>
          <w:tcPr>
            <w:tcW w:w="70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最高学历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最高学历毕业学校及专业</w:t>
            </w:r>
          </w:p>
        </w:tc>
        <w:tc>
          <w:tcPr>
            <w:tcW w:w="209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1427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78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考生类别</w:t>
            </w:r>
          </w:p>
        </w:tc>
        <w:tc>
          <w:tcPr>
            <w:tcW w:w="4914" w:type="dxa"/>
            <w:gridSpan w:val="9"/>
            <w:vAlign w:val="center"/>
          </w:tcPr>
          <w:p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1"/>
                <w:szCs w:val="21"/>
                <w:lang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1"/>
                <w:szCs w:val="21"/>
                <w:lang w:val="en-US" w:eastAsia="zh-CN"/>
              </w:rPr>
              <w:t>/部属师范大学应届本科毕业生/“985工程”高校应届本科毕业生</w:t>
            </w:r>
          </w:p>
        </w:tc>
        <w:tc>
          <w:tcPr>
            <w:tcW w:w="1845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报考岗位</w:t>
            </w:r>
          </w:p>
        </w:tc>
        <w:tc>
          <w:tcPr>
            <w:tcW w:w="178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  <w:t>中学语文教师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35" w:type="dxa"/>
            <w:gridSpan w:val="7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29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电话</w:t>
            </w:r>
          </w:p>
        </w:tc>
        <w:tc>
          <w:tcPr>
            <w:tcW w:w="301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985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邮  编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tblCellSpacing w:w="0" w:type="dxa"/>
        </w:trPr>
        <w:tc>
          <w:tcPr>
            <w:tcW w:w="1680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主要简历（何年何月至何年何月在何学校学习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>/工作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，任何职务）</w:t>
            </w:r>
          </w:p>
        </w:tc>
        <w:tc>
          <w:tcPr>
            <w:tcW w:w="8090" w:type="dxa"/>
            <w:gridSpan w:val="15"/>
          </w:tcPr>
          <w:p>
            <w:pPr>
              <w:widowControl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tblCellSpacing w:w="0" w:type="dxa"/>
        </w:trPr>
        <w:tc>
          <w:tcPr>
            <w:tcW w:w="168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在学期间    奖惩情况</w:t>
            </w:r>
          </w:p>
        </w:tc>
        <w:tc>
          <w:tcPr>
            <w:tcW w:w="319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高中阶段奥赛获奖情况</w:t>
            </w:r>
          </w:p>
        </w:tc>
        <w:tc>
          <w:tcPr>
            <w:tcW w:w="33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  <w:t>“985工程”高校应届本科</w:t>
            </w:r>
          </w:p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  <w:t>毕业生填写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  <w:tblCellSpacing w:w="0" w:type="dxa"/>
        </w:trPr>
        <w:tc>
          <w:tcPr>
            <w:tcW w:w="9770" w:type="dxa"/>
            <w:gridSpan w:val="18"/>
          </w:tcPr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 xml:space="preserve">诚信声明：本人确认以上所填信息真实、准确。如有不实导致被取消录聘资格，本人愿负全责。                 </w:t>
            </w: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>考生签名（手写）：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  <w:t>               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 xml:space="preserve"> 年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 xml:space="preserve"> 月 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atLeast"/>
          <w:tblCellSpacing w:w="0" w:type="dxa"/>
        </w:trPr>
        <w:tc>
          <w:tcPr>
            <w:tcW w:w="705" w:type="dxa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9065" w:type="dxa"/>
            <w:gridSpan w:val="17"/>
          </w:tcPr>
          <w:p>
            <w:pPr>
              <w:widowControl/>
              <w:ind w:firstLine="112" w:firstLineChars="40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ind w:firstLine="1170" w:firstLineChars="650"/>
              <w:rPr>
                <w:rFonts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</w:pPr>
          </w:p>
        </w:tc>
      </w:tr>
    </w:tbl>
    <w:p>
      <w:pPr>
        <w:ind w:left="420" w:hanging="420" w:hangingChars="200"/>
        <w:rPr>
          <w:rFonts w:hint="eastAsia" w:ascii="仿宋_GB2312" w:hAnsi="仿宋_GB2312" w:eastAsia="仿宋_GB2312" w:cs="仿宋_GB2312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64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sz w:val="30"/>
        <w:szCs w:val="30"/>
      </w:rPr>
    </w:pPr>
    <w:r>
      <w:rPr>
        <w:rFonts w:hint="eastAsia"/>
        <w:sz w:val="30"/>
        <w:szCs w:val="30"/>
      </w:rPr>
      <w:t>附件</w:t>
    </w:r>
    <w:r>
      <w:rPr>
        <w:rFonts w:hint="eastAsia"/>
        <w:sz w:val="30"/>
        <w:szCs w:val="30"/>
        <w:lang w:val="en-US" w:eastAsia="zh-CN"/>
      </w:rPr>
      <w:t>2</w:t>
    </w:r>
    <w:r>
      <w:rPr>
        <w:rFonts w:hint="eastAsia"/>
        <w:sz w:val="30"/>
        <w:szCs w:val="30"/>
      </w:rPr>
      <w:t>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F0D"/>
    <w:rsid w:val="00356784"/>
    <w:rsid w:val="00376E1D"/>
    <w:rsid w:val="00382BDF"/>
    <w:rsid w:val="004D6492"/>
    <w:rsid w:val="006315FF"/>
    <w:rsid w:val="00677553"/>
    <w:rsid w:val="006F4999"/>
    <w:rsid w:val="007104DF"/>
    <w:rsid w:val="00855F0D"/>
    <w:rsid w:val="008E6CD6"/>
    <w:rsid w:val="0097656D"/>
    <w:rsid w:val="00987E54"/>
    <w:rsid w:val="00A167A2"/>
    <w:rsid w:val="00D60256"/>
    <w:rsid w:val="00DF47E8"/>
    <w:rsid w:val="00E1584B"/>
    <w:rsid w:val="00E414A0"/>
    <w:rsid w:val="00E83B0B"/>
    <w:rsid w:val="00EB6190"/>
    <w:rsid w:val="00EF60D3"/>
    <w:rsid w:val="08EA4B33"/>
    <w:rsid w:val="2CEC00D5"/>
    <w:rsid w:val="3F1E446D"/>
    <w:rsid w:val="475F602A"/>
    <w:rsid w:val="4B0C526C"/>
    <w:rsid w:val="4BDF7508"/>
    <w:rsid w:val="4CB50262"/>
    <w:rsid w:val="550A6E16"/>
    <w:rsid w:val="58CE0802"/>
    <w:rsid w:val="5E303458"/>
    <w:rsid w:val="6E404BF3"/>
    <w:rsid w:val="79DB5C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</Words>
  <Characters>431</Characters>
  <Lines>3</Lines>
  <Paragraphs>1</Paragraphs>
  <TotalTime>94</TotalTime>
  <ScaleCrop>false</ScaleCrop>
  <LinksUpToDate>false</LinksUpToDate>
  <CharactersWithSpaces>505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2019-07-15T09:01:00Z</dcterms:created>
  <dc:creator>Windows 用户</dc:creator>
  <cp:lastModifiedBy>余美芬</cp:lastModifiedBy>
  <cp:lastPrinted>2022-01-13T01:38:45Z</cp:lastPrinted>
  <dcterms:modified xsi:type="dcterms:W3CDTF">2022-01-13T02:59:12Z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FE2AABE72E914B13860FEE1D52146D7D</vt:lpwstr>
  </property>
</Properties>
</file>