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宋体" w:hAnsi="宋体" w:eastAsia="楷体_GB2312" w:cs="宋体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方正小标宋简体" w:hAnsi="宋体" w:eastAsia="方正小标宋简体" w:cs="宋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漳州市202</w:t>
      </w:r>
      <w:r>
        <w:rPr>
          <w:rFonts w:ascii="方正小标宋简体" w:hAnsi="宋体" w:eastAsia="方正小标宋简体" w:cs="宋体"/>
          <w:bCs/>
          <w:kern w:val="0"/>
          <w:sz w:val="36"/>
          <w:szCs w:val="36"/>
        </w:rPr>
        <w:t>2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届选优生春季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  <w:lang w:eastAsia="zh-CN"/>
        </w:rPr>
        <w:t>选拔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引进岗位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  <w:lang w:eastAsia="zh-CN"/>
        </w:rPr>
        <w:t>需求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表</w:t>
      </w:r>
      <w:r>
        <w:rPr>
          <w:rFonts w:hint="eastAsia" w:ascii="方正小标宋简体" w:hAnsi="宋体" w:eastAsia="方正小标宋简体" w:cs="宋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（中学教育类）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方正小标宋简体" w:hAnsi="方正小标宋简体" w:eastAsia="方正小标宋简体" w:cs="方正小标宋简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rFonts w:ascii="方正小标宋简体" w:hAnsi="方正小标宋简体" w:eastAsia="方正小标宋简体" w:cs="方正小标宋简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家单位，</w:t>
      </w:r>
      <w:r>
        <w:rPr>
          <w:rFonts w:ascii="方正小标宋简体" w:hAnsi="方正小标宋简体" w:eastAsia="方正小标宋简体" w:cs="方正小标宋简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个岗位，计划引进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27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人）</w:t>
      </w:r>
    </w:p>
    <w:tbl>
      <w:tblPr>
        <w:tblStyle w:val="5"/>
        <w:tblW w:w="1565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245"/>
        <w:gridCol w:w="1590"/>
        <w:gridCol w:w="3092"/>
        <w:gridCol w:w="1528"/>
        <w:gridCol w:w="1201"/>
        <w:gridCol w:w="3911"/>
        <w:gridCol w:w="232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用人单位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具体岗位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岗位所需专业要求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学历要求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需求数量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其他资格条件</w:t>
            </w:r>
          </w:p>
        </w:tc>
        <w:tc>
          <w:tcPr>
            <w:tcW w:w="23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76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4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漳州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第一中学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中学数学教师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10101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" w:eastAsia="zh-CN"/>
              </w:rPr>
              <w:t>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数学类、教育学类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1.本科和研究生阶段所学专业需为一致或相近相似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2.具有相应学科初（高）级中学教师资格证书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 xml:space="preserve">李宁 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13806904320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邮箱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zzyzbgs@126.com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76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中学语文教师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10102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中国语言文学类、教育学类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1.本科和研究生阶段所学专业需为一致或相近相似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2.具有相应学科初（高）级中学教师资格证书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76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中学英语教师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10103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外国语言文学类、教育学类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1.本科和研究生阶段所学专业需为一致或相近相似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2.具有相应学科初（高）级中学教师资格证书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76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24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漳州市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第三中学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中学物理教师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（10201）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物理学类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1.本科和研究生阶段所学专业需为一致或相近相似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2.具有相应学科初（高）级中学教师资格证书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周敏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 xml:space="preserve">13063007677 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邮箱shjiutian@126.com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76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中学体育教师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10202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体育学类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1.本科和研究生阶段所学专业需为一致或相近相似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2.具有相应学科初（高）级中学教师资格证书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76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24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漳州市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第八中学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中学数学教师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10301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数学类、教育学类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1.本科和研究生阶段所学专业需为一致或相近相似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2.具有相应学科初（高）级中学教师资格证书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黄长源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 xml:space="preserve">13055449981  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 xml:space="preserve">邮箱zzsdbzx@163.com;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76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中学物理教师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（10302）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物理学类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本科和研究生阶段所学专业需为一致或相近相似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2.具有相应学科初（高）级中学教师资格证书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24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龙文区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第一中学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高中数学教师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（10401）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本科阶段需为师范类专业；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.本科和研究生阶段所学专业需为一致或相近相似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" w:eastAsia="zh-CN"/>
              </w:rPr>
              <w:t>.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持有高级中学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数学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教师资格证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tbl>
            <w:tblPr>
              <w:tblStyle w:val="5"/>
              <w:tblW w:w="2326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326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933" w:hRule="atLeast"/>
                <w:jc w:val="center"/>
              </w:trPr>
              <w:tc>
                <w:tcPr>
                  <w:tcW w:w="2326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Cs w:val="21"/>
                    </w:rPr>
                    <w:t xml:space="preserve">王老师 </w:t>
                  </w:r>
                </w:p>
                <w:p>
                  <w:pPr>
                    <w:widowControl/>
                    <w:jc w:val="center"/>
                    <w:rPr>
                      <w:rFonts w:ascii="仿宋_GB2312" w:hAnsi="仿宋_GB2312" w:eastAsia="仿宋_GB2312" w:cs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Cs w:val="21"/>
                    </w:rPr>
                    <w:t xml:space="preserve"> 0596-2638810</w:t>
                  </w:r>
                </w:p>
                <w:p>
                  <w:pPr>
                    <w:widowControl/>
                    <w:jc w:val="center"/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Cs w:val="21"/>
                    </w:rPr>
                    <w:t>邮箱</w:t>
                  </w:r>
                </w:p>
                <w:p>
                  <w:pPr>
                    <w:widowControl/>
                    <w:jc w:val="center"/>
                    <w:rPr>
                      <w:rFonts w:ascii="仿宋_GB2312" w:hAnsi="仿宋_GB2312" w:eastAsia="仿宋_GB2312" w:cs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Cs w:val="21"/>
                    </w:rPr>
                    <w:t>lwqjyj@163.com</w:t>
                  </w:r>
                </w:p>
              </w:tc>
            </w:tr>
          </w:tbl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6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高中物理教师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10402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物理学类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本科阶段需为师范类专业；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.本科和研究生阶段所学专业需为一致或相近相似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；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" w:eastAsia="zh-CN"/>
              </w:rPr>
              <w:t>3.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持有高级中学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物理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教师资格证</w:t>
            </w:r>
          </w:p>
        </w:tc>
        <w:tc>
          <w:tcPr>
            <w:tcW w:w="232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6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24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龙海区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第一中学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高中数学教师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10501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数学类、数学教育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1.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持有高中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数学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教师资格证；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2.本科阶段需为师范类专业；3.本科和研究生阶段所学专业需为一致或相近相似。</w:t>
            </w:r>
          </w:p>
        </w:tc>
        <w:tc>
          <w:tcPr>
            <w:tcW w:w="2326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李志龙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13386974897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76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高中英语教师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（10502）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英语、英语语言文学、应用英语、实用英语、商务英语、外贸英语、旅游英语、学科教学（英语）、英语教育、英语（笔译）、英语（口译）、英语（翻译）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1.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持有高中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英语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教师资格证；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2.本科阶段需为师范类专业；3.本科和研究生阶段所学专业需为一致或相近相似。</w:t>
            </w:r>
          </w:p>
        </w:tc>
        <w:tc>
          <w:tcPr>
            <w:tcW w:w="232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6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24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长泰区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第一中学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高中语文教师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（10601）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中国语言文学类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1.持有高级中学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语文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教师资格证；2.本科阶段须为师范类专业毕业；3.本科和研究生阶段所学专业须为一致或相近相似。</w:t>
            </w:r>
          </w:p>
        </w:tc>
        <w:tc>
          <w:tcPr>
            <w:tcW w:w="2326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林老师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13960055618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76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高中英语教师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10602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外国语言文学类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1.持有高级中学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英语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教师资格证；2.本科阶段须为师范类专业毕业；3.本科和研究生阶段所学专业须为一致或相近相似。</w:t>
            </w:r>
          </w:p>
        </w:tc>
        <w:tc>
          <w:tcPr>
            <w:tcW w:w="232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6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124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漳浦县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第一中学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中学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语文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（10701）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中国语言文学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学科教学（语文）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文学阅读与文学教育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持有中学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语文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政治教师资格证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；</w:t>
            </w:r>
            <w:r>
              <w:rPr>
                <w:rFonts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2.本科阶段须为师范类专业毕业；3.本科和研究生阶段所学专业须为一致或相近相似。</w:t>
            </w:r>
          </w:p>
        </w:tc>
        <w:tc>
          <w:tcPr>
            <w:tcW w:w="2326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黄炳煌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13400951518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邮箱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zpyzhbh@126.com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6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中学英语教师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（10702）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外国语言文学类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持有中学英语教师资格证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；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2.本科阶段须为师范类专业毕业；3.本科和研究生阶段所学专业须为一致或相近相似。</w:t>
            </w:r>
          </w:p>
        </w:tc>
        <w:tc>
          <w:tcPr>
            <w:tcW w:w="232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6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中学数学教师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（10703）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数学类、数学教育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持有中学数学教师资格证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；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2.本科阶段须为师范类专业毕业；3.本科和研究生阶段所学专业须为一致或相近相似。</w:t>
            </w:r>
          </w:p>
        </w:tc>
        <w:tc>
          <w:tcPr>
            <w:tcW w:w="232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7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漳浦县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道周中学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中学数学教师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10801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数学类、数学教育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持有中学数学教师资格证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；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2.本科阶段须为师范类专业毕业；3.本科和研究生阶段所学专业须为一致或相近相似。</w:t>
            </w:r>
          </w:p>
        </w:tc>
        <w:tc>
          <w:tcPr>
            <w:tcW w:w="23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蔡小汉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13605025053，　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邮箱13605025053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@1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6.com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76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124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漳浦县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绥安中学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中学数学教师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10901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数学类、数学教育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持有中学数学教师资格证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；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2.本科阶段须为师范类专业毕业；3.本科和研究生阶段所学专业须为一致或相近相似。</w:t>
            </w:r>
          </w:p>
        </w:tc>
        <w:tc>
          <w:tcPr>
            <w:tcW w:w="2326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许素芬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15006085156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邮箱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xsf156@163.com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76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中学英语教师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10902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外国语言文学类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持有中学英语教师资格证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;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2.本科阶段须为师范类专业毕业；3.本科和研究生阶段所学专业须为一致或相近相似。</w:t>
            </w:r>
          </w:p>
        </w:tc>
        <w:tc>
          <w:tcPr>
            <w:tcW w:w="232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6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24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平和县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第一中学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高中数学教师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11001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1.持有高中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数学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教师资格证；2.本科阶段须为师范类专业毕业；3.本科和研究生阶段所学专业须为一致或相近相似。</w:t>
            </w:r>
          </w:p>
        </w:tc>
        <w:tc>
          <w:tcPr>
            <w:tcW w:w="2326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张思毅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15959621865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邮箱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13960033600@163.com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6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高中语文教师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11002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国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语言文学类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1.持有高中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语文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教师资格证；2.本科阶段须为师范类专业毕业；3.本科和研究生阶段所学专业须为一致或相近相似。</w:t>
            </w:r>
          </w:p>
        </w:tc>
        <w:tc>
          <w:tcPr>
            <w:tcW w:w="232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  <w:jc w:val="center"/>
        </w:trPr>
        <w:tc>
          <w:tcPr>
            <w:tcW w:w="764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24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南靖县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第一中学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高中语文教师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11101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中国语言文学类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1.本科和研究生阶段专业一致或相近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本科阶段须为师范类专业；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.持有高中语文教师资格证。</w:t>
            </w:r>
          </w:p>
        </w:tc>
        <w:tc>
          <w:tcPr>
            <w:tcW w:w="2326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陈思木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13606999722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邮箱nj7827796@126.com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高中数学教师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11102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1.本科和研究生阶段专业一致或相近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本科阶段须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为师范类专业；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.持有高中数学教师资格证。</w:t>
            </w:r>
          </w:p>
        </w:tc>
        <w:tc>
          <w:tcPr>
            <w:tcW w:w="232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764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高中英语教师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11103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英语、英语教育、学科教学（英语）、应用英语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1.本科和研究生阶段专业一致或相近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"/>
              </w:rPr>
              <w:t>;2.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本科阶段须为师范类专业；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.持有高中英语教师资格证。</w:t>
            </w:r>
          </w:p>
        </w:tc>
        <w:tc>
          <w:tcPr>
            <w:tcW w:w="232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7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华安县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第一中学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高中数学教师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11201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持有高中数学教师资格证</w:t>
            </w:r>
          </w:p>
        </w:tc>
        <w:tc>
          <w:tcPr>
            <w:tcW w:w="2326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林老师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13860846568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邮箱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rsg9557@126.com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76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13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华安职业技术学校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中职信息技术教师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11301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0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电子商务、计算机网络技术与工程、计算机网络教育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持有高中信息技术教师资格证</w:t>
            </w:r>
          </w:p>
        </w:tc>
        <w:tc>
          <w:tcPr>
            <w:tcW w:w="232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eastAsia="MS Mincho"/>
                              <w:lang w:eastAsia="ja-JP"/>
                            </w:rPr>
                          </w:pPr>
                          <w:r>
                            <w:rPr>
                              <w:rFonts w:hint="eastAsia" w:eastAsia="MS Mincho"/>
                              <w:lang w:eastAsia="ja-JP"/>
                            </w:rPr>
                            <w:fldChar w:fldCharType="begin"/>
                          </w:r>
                          <w:r>
                            <w:rPr>
                              <w:rFonts w:hint="eastAsia" w:eastAsia="MS Mincho"/>
                              <w:lang w:eastAsia="ja-JP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MS Mincho"/>
                              <w:lang w:eastAsia="ja-JP"/>
                            </w:rPr>
                            <w:fldChar w:fldCharType="separate"/>
                          </w:r>
                          <w:r>
                            <w:rPr>
                              <w:rFonts w:eastAsia="MS Mincho"/>
                              <w:lang w:eastAsia="ja-JP"/>
                            </w:rPr>
                            <w:t>4</w:t>
                          </w:r>
                          <w:r>
                            <w:rPr>
                              <w:rFonts w:hint="eastAsia" w:eastAsia="MS Mincho"/>
                              <w:lang w:eastAsia="ja-JP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eastAsia="MS Mincho"/>
                        <w:lang w:eastAsia="ja-JP"/>
                      </w:rPr>
                    </w:pPr>
                    <w:r>
                      <w:rPr>
                        <w:rFonts w:hint="eastAsia" w:eastAsia="MS Mincho"/>
                        <w:lang w:eastAsia="ja-JP"/>
                      </w:rPr>
                      <w:fldChar w:fldCharType="begin"/>
                    </w:r>
                    <w:r>
                      <w:rPr>
                        <w:rFonts w:hint="eastAsia" w:eastAsia="MS Mincho"/>
                        <w:lang w:eastAsia="ja-JP"/>
                      </w:rPr>
                      <w:instrText xml:space="preserve"> PAGE  \* MERGEFORMAT </w:instrText>
                    </w:r>
                    <w:r>
                      <w:rPr>
                        <w:rFonts w:hint="eastAsia" w:eastAsia="MS Mincho"/>
                        <w:lang w:eastAsia="ja-JP"/>
                      </w:rPr>
                      <w:fldChar w:fldCharType="separate"/>
                    </w:r>
                    <w:r>
                      <w:rPr>
                        <w:rFonts w:eastAsia="MS Mincho"/>
                        <w:lang w:eastAsia="ja-JP"/>
                      </w:rPr>
                      <w:t>4</w:t>
                    </w:r>
                    <w:r>
                      <w:rPr>
                        <w:rFonts w:hint="eastAsia" w:eastAsia="MS Mincho"/>
                        <w:lang w:eastAsia="ja-JP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D42D6E"/>
    <w:rsid w:val="00026E0D"/>
    <w:rsid w:val="000632CE"/>
    <w:rsid w:val="00087E26"/>
    <w:rsid w:val="000D77B1"/>
    <w:rsid w:val="00131292"/>
    <w:rsid w:val="00132745"/>
    <w:rsid w:val="0013436D"/>
    <w:rsid w:val="0014121D"/>
    <w:rsid w:val="001768CD"/>
    <w:rsid w:val="001A00A6"/>
    <w:rsid w:val="001B292A"/>
    <w:rsid w:val="001C38E4"/>
    <w:rsid w:val="001D3E1A"/>
    <w:rsid w:val="0020168F"/>
    <w:rsid w:val="00244436"/>
    <w:rsid w:val="002C1A19"/>
    <w:rsid w:val="002D6531"/>
    <w:rsid w:val="00412BEC"/>
    <w:rsid w:val="004B3086"/>
    <w:rsid w:val="004D177D"/>
    <w:rsid w:val="00502A76"/>
    <w:rsid w:val="00516E9F"/>
    <w:rsid w:val="00576CF5"/>
    <w:rsid w:val="005C6EB7"/>
    <w:rsid w:val="005F4302"/>
    <w:rsid w:val="00635B6A"/>
    <w:rsid w:val="00653D60"/>
    <w:rsid w:val="00654CD7"/>
    <w:rsid w:val="006714E9"/>
    <w:rsid w:val="00697E9F"/>
    <w:rsid w:val="006A149D"/>
    <w:rsid w:val="006E5F99"/>
    <w:rsid w:val="00746737"/>
    <w:rsid w:val="0075620F"/>
    <w:rsid w:val="007A0FC9"/>
    <w:rsid w:val="007A4556"/>
    <w:rsid w:val="007F118B"/>
    <w:rsid w:val="00877918"/>
    <w:rsid w:val="008809FB"/>
    <w:rsid w:val="008923AD"/>
    <w:rsid w:val="008C2BA6"/>
    <w:rsid w:val="008E542D"/>
    <w:rsid w:val="00924DFB"/>
    <w:rsid w:val="009307DE"/>
    <w:rsid w:val="00970D55"/>
    <w:rsid w:val="009B40A7"/>
    <w:rsid w:val="009C63AA"/>
    <w:rsid w:val="009C6DEB"/>
    <w:rsid w:val="009F7E81"/>
    <w:rsid w:val="00A02899"/>
    <w:rsid w:val="00A94F1F"/>
    <w:rsid w:val="00AC7E36"/>
    <w:rsid w:val="00AE2BF7"/>
    <w:rsid w:val="00B57361"/>
    <w:rsid w:val="00BC7341"/>
    <w:rsid w:val="00C11052"/>
    <w:rsid w:val="00C3679B"/>
    <w:rsid w:val="00C6001A"/>
    <w:rsid w:val="00C74047"/>
    <w:rsid w:val="00CF1327"/>
    <w:rsid w:val="00CF619A"/>
    <w:rsid w:val="00D63F46"/>
    <w:rsid w:val="00DE29D9"/>
    <w:rsid w:val="00DE350B"/>
    <w:rsid w:val="00E12D7D"/>
    <w:rsid w:val="00E4467C"/>
    <w:rsid w:val="00FD5A70"/>
    <w:rsid w:val="02E25DEB"/>
    <w:rsid w:val="047A0EAC"/>
    <w:rsid w:val="091B2AD0"/>
    <w:rsid w:val="0FD156E6"/>
    <w:rsid w:val="12594343"/>
    <w:rsid w:val="1551127E"/>
    <w:rsid w:val="15580FFE"/>
    <w:rsid w:val="162D570A"/>
    <w:rsid w:val="163326EE"/>
    <w:rsid w:val="19567840"/>
    <w:rsid w:val="20E41043"/>
    <w:rsid w:val="21CC5508"/>
    <w:rsid w:val="23C54321"/>
    <w:rsid w:val="27E95852"/>
    <w:rsid w:val="28A504E8"/>
    <w:rsid w:val="28EA6B6A"/>
    <w:rsid w:val="2A71317F"/>
    <w:rsid w:val="2D067821"/>
    <w:rsid w:val="2DB16A92"/>
    <w:rsid w:val="2F024DBD"/>
    <w:rsid w:val="2FDA72EA"/>
    <w:rsid w:val="33390CE3"/>
    <w:rsid w:val="37DD694C"/>
    <w:rsid w:val="3A0552BB"/>
    <w:rsid w:val="3EF7D47A"/>
    <w:rsid w:val="416875B6"/>
    <w:rsid w:val="42281E64"/>
    <w:rsid w:val="451A4D88"/>
    <w:rsid w:val="46401BF6"/>
    <w:rsid w:val="466A6C54"/>
    <w:rsid w:val="475A15C2"/>
    <w:rsid w:val="4AD42D6E"/>
    <w:rsid w:val="4B1E1D18"/>
    <w:rsid w:val="4B1E7526"/>
    <w:rsid w:val="4C1277F9"/>
    <w:rsid w:val="4E7C2D0F"/>
    <w:rsid w:val="501E6356"/>
    <w:rsid w:val="53D42AD0"/>
    <w:rsid w:val="54CF46AF"/>
    <w:rsid w:val="5863219E"/>
    <w:rsid w:val="58E56D83"/>
    <w:rsid w:val="58FF02C9"/>
    <w:rsid w:val="5A357C61"/>
    <w:rsid w:val="5A9A4E68"/>
    <w:rsid w:val="5CEE1128"/>
    <w:rsid w:val="613C1FC8"/>
    <w:rsid w:val="62FC2603"/>
    <w:rsid w:val="643E2D70"/>
    <w:rsid w:val="64BC52CB"/>
    <w:rsid w:val="6545219D"/>
    <w:rsid w:val="65BF97F1"/>
    <w:rsid w:val="69702CA5"/>
    <w:rsid w:val="699733DE"/>
    <w:rsid w:val="6D170826"/>
    <w:rsid w:val="6D3321B1"/>
    <w:rsid w:val="6D8A0138"/>
    <w:rsid w:val="6FBC5EF0"/>
    <w:rsid w:val="71284A6D"/>
    <w:rsid w:val="72E21928"/>
    <w:rsid w:val="731A178E"/>
    <w:rsid w:val="73718420"/>
    <w:rsid w:val="73FCD8DD"/>
    <w:rsid w:val="74DF3891"/>
    <w:rsid w:val="758E58CA"/>
    <w:rsid w:val="75A0451D"/>
    <w:rsid w:val="75A970C5"/>
    <w:rsid w:val="76E815C4"/>
    <w:rsid w:val="76EB0B6C"/>
    <w:rsid w:val="7B532F8E"/>
    <w:rsid w:val="7BEF4664"/>
    <w:rsid w:val="7C37587D"/>
    <w:rsid w:val="7CDA4D53"/>
    <w:rsid w:val="7DDBDF51"/>
    <w:rsid w:val="7FF409ED"/>
    <w:rsid w:val="7FFF4CDF"/>
    <w:rsid w:val="97DBB760"/>
    <w:rsid w:val="9B3DC92B"/>
    <w:rsid w:val="B8FDCC9D"/>
    <w:rsid w:val="DF5BBA12"/>
    <w:rsid w:val="ECFB03BB"/>
    <w:rsid w:val="F55F6A4A"/>
    <w:rsid w:val="F7FD972C"/>
    <w:rsid w:val="FAFBCF06"/>
    <w:rsid w:val="FE938B0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0"/>
    <w:pPr>
      <w:widowControl w:val="0"/>
      <w:spacing w:after="120" w:line="600" w:lineRule="exact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3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385</Words>
  <Characters>2197</Characters>
  <Lines>18</Lines>
  <Paragraphs>5</Paragraphs>
  <TotalTime>1</TotalTime>
  <ScaleCrop>false</ScaleCrop>
  <LinksUpToDate>false</LinksUpToDate>
  <CharactersWithSpaces>2577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2022-03-01T01:53:00Z</dcterms:created>
  <dc:creator>Administrator</dc:creator>
  <cp:lastModifiedBy>zzb</cp:lastModifiedBy>
  <cp:lastPrinted>2022-03-09T15:47:34Z</cp:lastPrinted>
  <dcterms:modified xsi:type="dcterms:W3CDTF">2022-03-09T16:59:32Z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F64306000C0643A8A31240CF1B144EBF</vt:lpwstr>
  </property>
</Properties>
</file>