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spacing w:beforeAutospacing="0" w:after="150" w:afterAutospacing="0" w:line="585" w:lineRule="atLeast"/>
        <w:jc w:val="left"/>
        <w:rPr>
          <w:rStyle w:val="6"/>
          <w:rFonts w:hint="default" w:ascii="仿宋" w:hAnsi="仿宋" w:eastAsia="仿宋" w:cs="仿宋"/>
          <w:b w:val="0"/>
          <w:bCs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b w:val="0"/>
          <w:bCs/>
          <w:color w:val="333333"/>
          <w:sz w:val="32"/>
          <w:szCs w:val="32"/>
          <w:shd w:val="clear" w:color="auto" w:fill="FFFFFF"/>
          <w:lang w:eastAsia="zh-CN"/>
        </w:rPr>
        <w:t>附件</w:t>
      </w:r>
      <w:r>
        <w:rPr>
          <w:rStyle w:val="6"/>
          <w:rFonts w:hint="eastAsia" w:ascii="仿宋" w:hAnsi="仿宋" w:eastAsia="仿宋" w:cs="仿宋"/>
          <w:b w:val="0"/>
          <w:bCs/>
          <w:color w:val="333333"/>
          <w:sz w:val="32"/>
          <w:szCs w:val="32"/>
          <w:shd w:val="clear" w:color="auto" w:fill="FFFFFF"/>
          <w:lang w:val="en-US" w:eastAsia="zh-CN"/>
        </w:rPr>
        <w:t>6：</w:t>
      </w:r>
    </w:p>
    <w:p>
      <w:pPr>
        <w:pStyle w:val="3"/>
        <w:widowControl/>
        <w:shd w:val="clear" w:color="auto" w:fill="FFFFFF"/>
        <w:spacing w:beforeAutospacing="0" w:after="150" w:afterAutospacing="0" w:line="585" w:lineRule="atLeast"/>
        <w:jc w:val="center"/>
        <w:rPr>
          <w:rFonts w:ascii="微软雅黑" w:hAnsi="微软雅黑" w:eastAsia="微软雅黑" w:cs="微软雅黑"/>
          <w:color w:val="333333"/>
        </w:rPr>
      </w:pP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</w:rPr>
        <w:t>202</w:t>
      </w: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  <w:lang w:val="en-US" w:eastAsia="zh-CN"/>
        </w:rPr>
        <w:t>2</w:t>
      </w: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</w:rPr>
        <w:t>年安陆市</w:t>
      </w: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  <w:lang w:eastAsia="zh-CN"/>
        </w:rPr>
        <w:t>城区</w:t>
      </w: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</w:rPr>
        <w:t>义务教育</w:t>
      </w: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  <w:lang w:eastAsia="zh-CN"/>
        </w:rPr>
        <w:t>学校、公办幼儿园</w:t>
      </w:r>
      <w:r>
        <w:rPr>
          <w:rStyle w:val="6"/>
          <w:rFonts w:hint="eastAsia" w:ascii="宋体" w:hAnsi="宋体" w:eastAsia="宋体" w:cs="宋体"/>
          <w:color w:val="333333"/>
          <w:sz w:val="36"/>
          <w:szCs w:val="36"/>
          <w:shd w:val="clear" w:color="auto" w:fill="FFFFFF"/>
        </w:rPr>
        <w:t>教师考试岗位分岗设置情况说明</w:t>
      </w:r>
    </w:p>
    <w:p>
      <w:pPr>
        <w:pStyle w:val="3"/>
        <w:widowControl/>
        <w:shd w:val="clear" w:color="auto" w:fill="FFFFFF"/>
        <w:spacing w:beforeAutospacing="0" w:after="150" w:afterAutospacing="0" w:line="585" w:lineRule="atLeast"/>
        <w:rPr>
          <w:rFonts w:ascii="微软雅黑" w:hAnsi="微软雅黑" w:eastAsia="微软雅黑" w:cs="微软雅黑"/>
          <w:color w:val="333333"/>
        </w:rPr>
      </w:pPr>
      <w:r>
        <w:rPr>
          <w:rFonts w:hint="eastAsia" w:ascii="宋体" w:hAnsi="宋体" w:eastAsia="宋体" w:cs="宋体"/>
          <w:color w:val="333333"/>
          <w:sz w:val="31"/>
          <w:szCs w:val="31"/>
          <w:shd w:val="clear" w:color="auto" w:fill="FFFFFF"/>
        </w:rPr>
        <w:t xml:space="preserve">  </w:t>
      </w:r>
      <w:r>
        <w:rPr>
          <w:rFonts w:hint="eastAsia" w:ascii="宋体" w:hAnsi="宋体" w:eastAsia="宋体" w:cs="宋体"/>
          <w:color w:val="333333"/>
          <w:sz w:val="31"/>
          <w:szCs w:val="31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因我市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城区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小学语文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26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个、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小学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数学2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个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、公办幼儿园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50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个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招聘岗位，岗位计划较多，特将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城区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小学语文、小学数学岗位分别分成A、B二个岗位片区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，公办幼儿园分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  <w:lang w:val="en-US" w:eastAsia="zh-CN"/>
        </w:rPr>
        <w:t>A、B、C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三个岗位片区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报名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分组面试、分组选岗，岗位分岗情况见附表。</w:t>
      </w:r>
    </w:p>
    <w:tbl>
      <w:tblPr>
        <w:tblStyle w:val="4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945"/>
        <w:gridCol w:w="779"/>
        <w:gridCol w:w="620"/>
        <w:gridCol w:w="8690"/>
        <w:gridCol w:w="19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25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="150" w:afterAutospacing="0"/>
            </w:pPr>
            <w:r>
              <w:rPr>
                <w:rFonts w:hint="eastAsia" w:ascii="宋体" w:hAnsi="宋体" w:eastAsia="宋体" w:cs="宋体"/>
                <w:color w:val="333333"/>
              </w:rPr>
              <w:t xml:space="preserve">                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城区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义务教育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学校、公办幼儿园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公开招聘考试岗位分组设置统计表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260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申报岗位县（市、区）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岗位性质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岗位学科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岗位总数</w:t>
            </w:r>
          </w:p>
        </w:tc>
        <w:tc>
          <w:tcPr>
            <w:tcW w:w="869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宋体" w:hAnsi="宋体" w:eastAsia="宋体" w:cs="宋体"/>
                <w:color w:val="333333"/>
              </w:rPr>
              <w:t>               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 xml:space="preserve"> 设置岗位方案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系统内对应分组名称及代码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1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安陆市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城区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招聘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义务段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教师岗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小学语文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 xml:space="preserve">26 </w:t>
            </w:r>
            <w:r>
              <w:rPr>
                <w:rFonts w:hint="eastAsia"/>
                <w:lang w:val="en-US" w:eastAsia="zh-CN"/>
              </w:rPr>
              <w:t xml:space="preserve">                             </w:t>
            </w:r>
          </w:p>
        </w:tc>
        <w:tc>
          <w:tcPr>
            <w:tcW w:w="8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="150" w:afterAutospacing="0"/>
              <w:rPr>
                <w:rFonts w:hint="eastAsia" w:ascii="宋体" w:hAnsi="宋体" w:eastAsia="宋体" w:cs="宋体"/>
                <w:color w:val="333333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小学语文A（1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3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实验小学本部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人、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实验小学儒学校区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人、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府城紫金路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凤凰校区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、开发区十里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小学1人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。</w:t>
            </w:r>
          </w:p>
          <w:p>
            <w:pPr>
              <w:pStyle w:val="3"/>
              <w:widowControl/>
              <w:wordWrap w:val="0"/>
              <w:spacing w:beforeAutospacing="0" w:after="150" w:afterAutospacing="0"/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小学语文B（1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3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涢东学校小学部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人、府城紫金路小学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人、府城泰合小学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人、府城涢西小学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1人、府城护国小学1人。</w:t>
            </w:r>
            <w:r>
              <w:rPr>
                <w:rFonts w:hint="eastAsia" w:ascii="宋体" w:hAnsi="宋体" w:eastAsia="宋体" w:cs="宋体"/>
                <w:color w:val="333333"/>
              </w:rPr>
              <w:br w:type="textWrapping"/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小学语文A（09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8201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）</w:t>
            </w:r>
          </w:p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小学语文B（09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8202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）</w:t>
            </w:r>
          </w:p>
          <w:p>
            <w:pPr>
              <w:pStyle w:val="3"/>
              <w:widowControl/>
              <w:wordWrap w:val="0"/>
              <w:spacing w:beforeAutospacing="0" w:after="150" w:afterAutospacing="0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安陆市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城区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招聘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义务段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教师岗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小学数学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8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="150" w:afterAutospacing="0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小学数学A（12个）：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实验小学本部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人、实验小学儒学校区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人、开发区十里小学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人、府城紫金路小学凤凰校区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人、府城涢西小学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1人、府城护国小学1人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。</w:t>
            </w:r>
          </w:p>
          <w:p>
            <w:pPr>
              <w:pStyle w:val="3"/>
              <w:widowControl/>
              <w:wordWrap w:val="0"/>
              <w:spacing w:beforeAutospacing="0" w:after="150" w:afterAutospacing="0"/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小学数学B（1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</w:rPr>
              <w:t>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涢东学校小学部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人、府城紫金路小学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人、府城泰合小学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eastAsia="zh-CN"/>
              </w:rPr>
              <w:t>人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。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小学数学A（09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8203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）</w:t>
            </w:r>
          </w:p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小学数学B（09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8204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）</w:t>
            </w:r>
          </w:p>
          <w:p>
            <w:pPr>
              <w:pStyle w:val="3"/>
              <w:widowControl/>
              <w:wordWrap w:val="0"/>
              <w:spacing w:beforeAutospacing="0" w:after="150" w:afterAutospacing="0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6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  <w:rPr>
                <w:rFonts w:hint="eastAsia" w:ascii="宋体" w:hAnsi="宋体" w:eastAsia="宋体" w:cs="宋体"/>
                <w:color w:val="333333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安陆市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  <w:rPr>
                <w:rFonts w:hint="eastAsia" w:ascii="宋体" w:hAnsi="宋体" w:eastAsia="宋体" w:cs="宋体"/>
                <w:color w:val="333333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公办幼儿园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  <w:rPr>
                <w:rFonts w:hint="eastAsia" w:ascii="宋体" w:hAnsi="宋体" w:eastAsia="宋体" w:cs="宋体"/>
                <w:color w:val="333333"/>
                <w:lang w:eastAsia="zh-CN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pacing w:beforeAutospacing="0" w:after="150" w:afterAutospacing="0"/>
              <w:rPr>
                <w:rFonts w:hint="default" w:ascii="宋体" w:hAnsi="宋体" w:eastAsia="宋体" w:cs="宋体"/>
                <w:color w:val="33333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50</w:t>
            </w:r>
          </w:p>
        </w:tc>
        <w:tc>
          <w:tcPr>
            <w:tcW w:w="8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wordWrap w:val="0"/>
              <w:spacing w:beforeAutospacing="0" w:after="150" w:afterAutospacing="0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A组（19个）：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实验幼儿园7人、府城紫金幼儿园5人、开发区十里幼儿园3人、府城中心幼儿园4人。</w:t>
            </w:r>
          </w:p>
          <w:p>
            <w:pPr>
              <w:pStyle w:val="3"/>
              <w:widowControl/>
              <w:wordWrap w:val="0"/>
              <w:spacing w:beforeAutospacing="0" w:after="150" w:afterAutospacing="0"/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B组（16个）：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赵棚镇中心幼儿园3人、陈店乡中心幼儿园2人、李店镇中心幼儿园2人、巡店镇中心幼儿园2人、辛榨乡中心幼儿园2人、棠棣镇中心幼儿园2人、王义贞镇中心幼儿园3人。</w:t>
            </w:r>
          </w:p>
          <w:p>
            <w:pPr>
              <w:pStyle w:val="3"/>
              <w:widowControl/>
              <w:wordWrap w:val="0"/>
              <w:spacing w:beforeAutospacing="0" w:after="150" w:afterAutospacing="0"/>
              <w:rPr>
                <w:rFonts w:hint="default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C组（15个）：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木梓乡中心幼儿园2人、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lang w:val="en-US" w:eastAsia="zh-CN"/>
              </w:rPr>
              <w:t>雷公镇中心幼儿园2人、烟店镇中心幼儿园2人、孛畈镇中心幼儿园3人、洑水镇中心幼儿园2人、接官乡中心幼儿园2人、南城中心幼儿园2人。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幼儿园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A组（098205）</w:t>
            </w:r>
          </w:p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幼儿园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B组（098206）</w:t>
            </w:r>
          </w:p>
          <w:p>
            <w:pPr>
              <w:pStyle w:val="3"/>
              <w:widowControl/>
              <w:shd w:val="clear" w:color="auto" w:fill="FFFFFF"/>
              <w:spacing w:beforeAutospacing="0" w:after="150" w:afterAutospacing="0" w:line="585" w:lineRule="atLeas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eastAsia="zh-CN"/>
              </w:rPr>
              <w:t>幼儿园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C组（098207）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76A9F"/>
    <w:rsid w:val="000B14C1"/>
    <w:rsid w:val="001537D6"/>
    <w:rsid w:val="00192C9E"/>
    <w:rsid w:val="0025102F"/>
    <w:rsid w:val="002B51A2"/>
    <w:rsid w:val="0042416B"/>
    <w:rsid w:val="004638A9"/>
    <w:rsid w:val="00576A9F"/>
    <w:rsid w:val="006827AF"/>
    <w:rsid w:val="006E7B56"/>
    <w:rsid w:val="00733D14"/>
    <w:rsid w:val="007D7DFB"/>
    <w:rsid w:val="00897A88"/>
    <w:rsid w:val="008B5650"/>
    <w:rsid w:val="0095777E"/>
    <w:rsid w:val="009C2FFE"/>
    <w:rsid w:val="009E1802"/>
    <w:rsid w:val="00AF7FC4"/>
    <w:rsid w:val="00B647FD"/>
    <w:rsid w:val="00B9125B"/>
    <w:rsid w:val="00C7480E"/>
    <w:rsid w:val="00CD32EA"/>
    <w:rsid w:val="00CF44E6"/>
    <w:rsid w:val="00D342B3"/>
    <w:rsid w:val="00E32B35"/>
    <w:rsid w:val="00EC59BA"/>
    <w:rsid w:val="00F825E5"/>
    <w:rsid w:val="017D79C5"/>
    <w:rsid w:val="01DE2E3B"/>
    <w:rsid w:val="02FA418B"/>
    <w:rsid w:val="0B611015"/>
    <w:rsid w:val="0D9115D8"/>
    <w:rsid w:val="0E756622"/>
    <w:rsid w:val="10B10F65"/>
    <w:rsid w:val="10FF23D5"/>
    <w:rsid w:val="139E54D2"/>
    <w:rsid w:val="155B0047"/>
    <w:rsid w:val="1E112D8F"/>
    <w:rsid w:val="2061495D"/>
    <w:rsid w:val="207B21CC"/>
    <w:rsid w:val="27042FAB"/>
    <w:rsid w:val="27994233"/>
    <w:rsid w:val="2A851217"/>
    <w:rsid w:val="2B35582D"/>
    <w:rsid w:val="2BD42DE5"/>
    <w:rsid w:val="2CC02B87"/>
    <w:rsid w:val="31544688"/>
    <w:rsid w:val="35881779"/>
    <w:rsid w:val="369A5553"/>
    <w:rsid w:val="3D443AFA"/>
    <w:rsid w:val="3F233D1E"/>
    <w:rsid w:val="41AF0294"/>
    <w:rsid w:val="41FE709A"/>
    <w:rsid w:val="508E4D2B"/>
    <w:rsid w:val="510D2E64"/>
    <w:rsid w:val="590755EA"/>
    <w:rsid w:val="5A842845"/>
    <w:rsid w:val="5C8F5A9C"/>
    <w:rsid w:val="5FFF0DC2"/>
    <w:rsid w:val="62CF1E04"/>
    <w:rsid w:val="659113FD"/>
    <w:rsid w:val="674F3891"/>
    <w:rsid w:val="68CC651C"/>
    <w:rsid w:val="6A064A9E"/>
    <w:rsid w:val="6B4038C4"/>
    <w:rsid w:val="6FC85797"/>
    <w:rsid w:val="78B4326F"/>
    <w:rsid w:val="7A871BC4"/>
    <w:rsid w:val="7E1907AA"/>
    <w:rsid w:val="7E682D8A"/>
    <w:rsid w:val="7EA7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C15D36-7C08-4110-AD1E-B99EB9E551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763</Characters>
  <Lines>6</Lines>
  <Paragraphs>1</Paragraphs>
  <TotalTime>1</TotalTime>
  <ScaleCrop>false</ScaleCrop>
  <LinksUpToDate>false</LinksUpToDate>
  <CharactersWithSpaces>895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2021-01-19T00:57:00Z</dcterms:created>
  <dc:creator>Administrator</dc:creator>
  <cp:lastModifiedBy>Administrator</cp:lastModifiedBy>
  <cp:lastPrinted>2022-03-08T00:52:27Z</cp:lastPrinted>
  <dcterms:modified xsi:type="dcterms:W3CDTF">2022-03-08T00:52:29Z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