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FangSong_GB2312"/>
          <w:bCs/>
          <w:sz w:val="32"/>
          <w:szCs w:val="32"/>
        </w:rPr>
        <w:t>附件</w:t>
      </w:r>
      <w:r>
        <w:rPr>
          <w:rFonts w:hint="eastAsia" w:ascii="仿宋" w:hAnsi="仿宋" w:eastAsia="仿宋" w:cs="FangSong_GB2312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FangSong_GB2312"/>
          <w:bCs/>
          <w:sz w:val="32"/>
          <w:szCs w:val="32"/>
        </w:rPr>
        <w:t>：</w:t>
      </w:r>
    </w:p>
    <w:p>
      <w:pPr>
        <w:spacing w:line="46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《片段教学》评分表（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b/>
          <w:sz w:val="32"/>
          <w:szCs w:val="32"/>
        </w:rPr>
        <w:t>0</w:t>
      </w:r>
      <w:r>
        <w:rPr>
          <w:rFonts w:hint="eastAsia" w:ascii="仿宋" w:hAnsi="仿宋" w:eastAsia="仿宋"/>
          <w:b/>
          <w:sz w:val="32"/>
          <w:szCs w:val="32"/>
        </w:rPr>
        <w:t>分）</w:t>
      </w:r>
    </w:p>
    <w:p>
      <w:pPr>
        <w:spacing w:line="46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学科：</w:t>
      </w:r>
      <w:r>
        <w:rPr>
          <w:rFonts w:ascii="仿宋" w:hAnsi="仿宋" w:eastAsia="仿宋"/>
          <w:sz w:val="24"/>
        </w:rPr>
        <w:t xml:space="preserve">        </w:t>
      </w:r>
      <w:r>
        <w:rPr>
          <w:rFonts w:hint="eastAsia" w:ascii="仿宋" w:hAnsi="仿宋" w:eastAsia="仿宋"/>
          <w:sz w:val="24"/>
        </w:rPr>
        <w:t>考生姓名：</w:t>
      </w:r>
      <w:r>
        <w:rPr>
          <w:rFonts w:ascii="仿宋" w:hAnsi="仿宋" w:eastAsia="仿宋"/>
          <w:sz w:val="24"/>
        </w:rPr>
        <w:t xml:space="preserve">        </w:t>
      </w:r>
      <w:r>
        <w:rPr>
          <w:rFonts w:hint="eastAsia" w:ascii="仿宋" w:hAnsi="仿宋" w:eastAsia="仿宋"/>
          <w:sz w:val="24"/>
        </w:rPr>
        <w:t>毕业院校与专业：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5940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</w:t>
            </w:r>
          </w:p>
        </w:tc>
        <w:tc>
          <w:tcPr>
            <w:tcW w:w="5940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评价要点</w:t>
            </w:r>
          </w:p>
        </w:tc>
        <w:tc>
          <w:tcPr>
            <w:tcW w:w="1034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教学内容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5940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体现教育教学理念、本人教学思想，教学设计新颖；</w:t>
            </w:r>
          </w:p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符合课标、教材要求，切合学生实际；</w:t>
            </w:r>
          </w:p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概念准确、观点正确、举例恰当、条例清楚、逻辑无误；</w:t>
            </w:r>
          </w:p>
          <w:p>
            <w:pPr>
              <w:spacing w:line="460" w:lineRule="exact"/>
              <w:ind w:left="420" w:hanging="42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教学重点突出、难点突破，目标达成到位。</w:t>
            </w:r>
          </w:p>
        </w:tc>
        <w:tc>
          <w:tcPr>
            <w:tcW w:w="1034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教学方法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ascii="仿宋" w:hAnsi="仿宋" w:eastAsia="仿宋"/>
              </w:rPr>
              <w:t>15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5940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创造良好教学情景，营造宽松教学氛围，激发学生学习积极性，尊重学生的主体地位；</w:t>
            </w:r>
          </w:p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1034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教学效果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5940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1034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教师素质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ascii="仿宋" w:hAnsi="仿宋" w:eastAsia="仿宋"/>
              </w:rPr>
              <w:t>10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5940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仪态大方，教态亲切自然，应对从容；</w:t>
            </w:r>
          </w:p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语音准确，表达顺畅，语言简明、生动、有启发性感染力；</w:t>
            </w:r>
          </w:p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学识素养良好，教学情感得当，媒体应用娴熟。</w:t>
            </w:r>
          </w:p>
        </w:tc>
        <w:tc>
          <w:tcPr>
            <w:tcW w:w="1034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板书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ascii="仿宋" w:hAnsi="仿宋" w:eastAsia="仿宋"/>
              </w:rPr>
              <w:t>5</w:t>
            </w:r>
            <w:r>
              <w:rPr>
                <w:rFonts w:hint="eastAsia" w:ascii="仿宋" w:hAnsi="仿宋" w:eastAsia="仿宋"/>
              </w:rPr>
              <w:t>分）</w:t>
            </w:r>
          </w:p>
        </w:tc>
        <w:tc>
          <w:tcPr>
            <w:tcW w:w="5940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板书内容：书写工整，内容正确，条理清楚，符合规范要求；</w:t>
            </w:r>
          </w:p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板书艺术：布局合理，疏密得当，版面干净整洁，美观大方。</w:t>
            </w:r>
          </w:p>
        </w:tc>
        <w:tc>
          <w:tcPr>
            <w:tcW w:w="1034" w:type="dxa"/>
          </w:tcPr>
          <w:p>
            <w:pPr>
              <w:spacing w:line="4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48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总分</w:t>
            </w:r>
          </w:p>
        </w:tc>
        <w:tc>
          <w:tcPr>
            <w:tcW w:w="6974" w:type="dxa"/>
            <w:gridSpan w:val="2"/>
          </w:tcPr>
          <w:p>
            <w:pPr>
              <w:spacing w:line="4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8522" w:type="dxa"/>
            <w:gridSpan w:val="3"/>
          </w:tcPr>
          <w:p>
            <w:pPr>
              <w:spacing w:line="46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评委签名：</w:t>
            </w:r>
          </w:p>
        </w:tc>
      </w:tr>
    </w:tbl>
    <w:p>
      <w:pPr>
        <w:spacing w:line="48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r>
        <w:rPr>
          <w:rFonts w:ascii="仿宋" w:hAnsi="仿宋" w:eastAsia="仿宋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31CF3"/>
    <w:rsid w:val="3883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2022-03-16T09:56:00Z</dcterms:created>
  <dc:creator>huatu</dc:creator>
  <cp:lastModifiedBy>huatu</cp:lastModifiedBy>
  <dcterms:modified xsi:type="dcterms:W3CDTF">2022-03-16T09:56:47Z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0BC8CE2ACAFF4963872815518E371F27</vt:lpwstr>
  </property>
</Properties>
</file>