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00"/>
        </w:tabs>
        <w:spacing w:line="500" w:lineRule="exact"/>
        <w:rPr>
          <w:rFonts w:hint="eastAsia" w:ascii="黑体" w:hAnsi="黑体" w:eastAsia="黑体"/>
          <w:color w:val="auto"/>
          <w:sz w:val="32"/>
          <w:szCs w:val="32"/>
        </w:rPr>
      </w:pPr>
      <w:r>
        <w:rPr>
          <w:rFonts w:hint="eastAsia" w:ascii="黑体" w:hAnsi="黑体" w:eastAsia="黑体"/>
          <w:color w:val="auto"/>
          <w:sz w:val="32"/>
          <w:szCs w:val="32"/>
        </w:rPr>
        <w:t>附件4-1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olor w:val="auto"/>
          <w:sz w:val="36"/>
          <w:szCs w:val="36"/>
        </w:rPr>
      </w:pPr>
      <w:r>
        <w:rPr>
          <w:rFonts w:hint="eastAsia" w:ascii="方正小标宋简体" w:eastAsia="方正小标宋简体"/>
          <w:color w:val="auto"/>
          <w:sz w:val="36"/>
          <w:szCs w:val="36"/>
        </w:rPr>
        <w:t>关于转发&lt;事业单位公开招聘人员暂行规定&gt;的通知</w:t>
      </w:r>
    </w:p>
    <w:p>
      <w:pPr>
        <w:spacing w:line="500" w:lineRule="exact"/>
        <w:jc w:val="center"/>
        <w:rPr>
          <w:rFonts w:hint="eastAsia" w:ascii="仿宋_GB2312"/>
          <w:color w:val="auto"/>
          <w:sz w:val="32"/>
          <w:szCs w:val="32"/>
        </w:rPr>
      </w:pPr>
    </w:p>
    <w:p>
      <w:pPr>
        <w:spacing w:line="500" w:lineRule="exact"/>
        <w:jc w:val="center"/>
        <w:rPr>
          <w:rFonts w:hint="eastAsia" w:ascii="仿宋_GB2312"/>
          <w:color w:val="auto"/>
          <w:sz w:val="32"/>
          <w:szCs w:val="32"/>
        </w:rPr>
      </w:pPr>
      <w:r>
        <w:rPr>
          <w:rFonts w:hint="eastAsia" w:ascii="仿宋_GB2312"/>
          <w:color w:val="auto"/>
          <w:sz w:val="32"/>
          <w:szCs w:val="32"/>
        </w:rPr>
        <w:t>闽人发</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2006</w:t>
      </w:r>
      <w:r>
        <w:rPr>
          <w:rFonts w:hint="eastAsia" w:ascii="仿宋_GB2312" w:hAnsi="仿宋_GB2312" w:cs="仿宋_GB2312"/>
          <w:color w:val="auto"/>
          <w:sz w:val="32"/>
          <w:szCs w:val="32"/>
          <w:lang w:eastAsia="zh-CN"/>
        </w:rPr>
        <w:t>〕</w:t>
      </w:r>
      <w:r>
        <w:rPr>
          <w:rFonts w:hint="eastAsia" w:ascii="仿宋_GB2312"/>
          <w:color w:val="auto"/>
          <w:sz w:val="32"/>
          <w:szCs w:val="32"/>
        </w:rPr>
        <w:t>10号</w:t>
      </w:r>
    </w:p>
    <w:p>
      <w:pPr>
        <w:spacing w:line="500" w:lineRule="exact"/>
        <w:jc w:val="center"/>
        <w:rPr>
          <w:rFonts w:hint="eastAsia" w:ascii="仿宋_GB2312"/>
          <w:color w:val="auto"/>
          <w:sz w:val="32"/>
          <w:szCs w:val="32"/>
        </w:rPr>
      </w:pPr>
    </w:p>
    <w:p>
      <w:pPr>
        <w:spacing w:line="500" w:lineRule="exact"/>
        <w:rPr>
          <w:rFonts w:hint="eastAsia" w:ascii="仿宋_GB2312"/>
          <w:color w:val="auto"/>
          <w:sz w:val="32"/>
          <w:szCs w:val="32"/>
        </w:rPr>
      </w:pPr>
      <w:r>
        <w:rPr>
          <w:rFonts w:hint="eastAsia" w:ascii="仿宋_GB2312"/>
          <w:color w:val="auto"/>
          <w:sz w:val="32"/>
          <w:szCs w:val="32"/>
        </w:rPr>
        <w:t xml:space="preserve">各设区市人事局、省直各单位、中央在闽单位： </w:t>
      </w:r>
    </w:p>
    <w:p>
      <w:pPr>
        <w:spacing w:line="500" w:lineRule="exact"/>
        <w:ind w:firstLine="640" w:firstLineChars="200"/>
        <w:rPr>
          <w:rFonts w:hint="eastAsia" w:ascii="仿宋_GB2312"/>
          <w:color w:val="auto"/>
          <w:sz w:val="32"/>
          <w:szCs w:val="32"/>
        </w:rPr>
      </w:pPr>
      <w:r>
        <w:rPr>
          <w:rFonts w:hint="eastAsia" w:ascii="仿宋_GB2312"/>
          <w:color w:val="auto"/>
          <w:sz w:val="32"/>
          <w:szCs w:val="32"/>
        </w:rPr>
        <w:t>现将《事业单位公开招聘人员暂行规定》（中华人民共和国人事部第6号令）转发给你们，并结合我省实际，就有关问题提出如下贯彻意见，请一并按照执行。</w:t>
      </w:r>
    </w:p>
    <w:p>
      <w:pPr>
        <w:spacing w:line="500" w:lineRule="exact"/>
        <w:ind w:firstLine="645"/>
        <w:rPr>
          <w:rFonts w:hint="eastAsia" w:ascii="仿宋_GB2312"/>
          <w:color w:val="auto"/>
          <w:sz w:val="32"/>
          <w:szCs w:val="32"/>
        </w:rPr>
      </w:pPr>
      <w:r>
        <w:rPr>
          <w:rFonts w:hint="eastAsia" w:ascii="黑体" w:hAnsi="黑体" w:eastAsia="黑体"/>
          <w:color w:val="auto"/>
          <w:sz w:val="32"/>
          <w:szCs w:val="32"/>
        </w:rPr>
        <w:t>一、</w:t>
      </w:r>
      <w:r>
        <w:rPr>
          <w:rFonts w:hint="eastAsia" w:ascii="仿宋_GB2312"/>
          <w:color w:val="auto"/>
          <w:sz w:val="32"/>
          <w:szCs w:val="32"/>
        </w:rPr>
        <w:t xml:space="preserve">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 </w:t>
      </w:r>
    </w:p>
    <w:p>
      <w:pPr>
        <w:spacing w:line="500" w:lineRule="exact"/>
        <w:ind w:firstLine="645"/>
        <w:rPr>
          <w:rFonts w:hint="eastAsia" w:ascii="仿宋_GB2312"/>
          <w:color w:val="auto"/>
          <w:sz w:val="32"/>
          <w:szCs w:val="32"/>
        </w:rPr>
      </w:pPr>
      <w:r>
        <w:rPr>
          <w:rFonts w:hint="eastAsia" w:ascii="黑体" w:hAnsi="黑体" w:eastAsia="黑体"/>
          <w:color w:val="auto"/>
          <w:sz w:val="32"/>
          <w:szCs w:val="32"/>
        </w:rPr>
        <w:t>二、</w:t>
      </w:r>
      <w:r>
        <w:rPr>
          <w:rFonts w:hint="eastAsia" w:ascii="仿宋_GB2312"/>
          <w:color w:val="auto"/>
          <w:sz w:val="32"/>
          <w:szCs w:val="32"/>
        </w:rPr>
        <w:t xml:space="preserve">下列人员可以采取直接考核的方式招聘：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 </w:t>
      </w:r>
    </w:p>
    <w:p>
      <w:pPr>
        <w:spacing w:line="500" w:lineRule="exact"/>
        <w:ind w:firstLine="645"/>
        <w:rPr>
          <w:rFonts w:hint="eastAsia" w:ascii="仿宋_GB2312"/>
          <w:color w:val="auto"/>
          <w:sz w:val="32"/>
          <w:szCs w:val="32"/>
        </w:rPr>
      </w:pPr>
      <w:r>
        <w:rPr>
          <w:rFonts w:hint="eastAsia" w:ascii="黑体" w:hAnsi="黑体" w:eastAsia="黑体"/>
          <w:color w:val="auto"/>
          <w:sz w:val="32"/>
          <w:szCs w:val="32"/>
        </w:rPr>
        <w:t>三、</w:t>
      </w:r>
      <w:r>
        <w:rPr>
          <w:rFonts w:hint="eastAsia" w:ascii="仿宋_GB2312"/>
          <w:color w:val="auto"/>
          <w:sz w:val="32"/>
          <w:szCs w:val="32"/>
        </w:rPr>
        <w:t xml:space="preserve">为了充分体现对退役运动员、退役士兵所做贡献的肯定和激励，各部门和单位在招聘工作人员时，应对退役运动员和退役士兵予以适当照顾： </w:t>
      </w:r>
    </w:p>
    <w:p>
      <w:pPr>
        <w:spacing w:line="500" w:lineRule="exact"/>
        <w:ind w:firstLine="643" w:firstLineChars="200"/>
        <w:rPr>
          <w:rFonts w:hint="eastAsia" w:ascii="仿宋_GB2312"/>
          <w:color w:val="auto"/>
          <w:sz w:val="32"/>
          <w:szCs w:val="32"/>
        </w:rPr>
      </w:pPr>
      <w:r>
        <w:rPr>
          <w:rFonts w:hint="eastAsia" w:ascii="楷体_GB2312" w:hAnsi="楷体_GB2312" w:eastAsia="楷体_GB2312" w:cs="楷体_GB2312"/>
          <w:b/>
          <w:bCs/>
          <w:color w:val="auto"/>
          <w:sz w:val="32"/>
          <w:szCs w:val="32"/>
        </w:rPr>
        <w:t>（一）</w:t>
      </w:r>
      <w:r>
        <w:rPr>
          <w:rFonts w:hint="eastAsia" w:ascii="仿宋_GB2312"/>
          <w:color w:val="auto"/>
          <w:sz w:val="32"/>
          <w:szCs w:val="32"/>
        </w:rPr>
        <w:t xml:space="preserve">对有突出贡献（指获得奥运会前六名、世锦赛世界杯前三名、亚洲体育三大比赛冠军、全运会冠军）的运动员和荣立一等功的退役士兵，事业单位可采取考核方式予以接收聘用。 </w:t>
      </w:r>
    </w:p>
    <w:p>
      <w:pPr>
        <w:spacing w:line="500" w:lineRule="exact"/>
        <w:ind w:firstLine="643" w:firstLineChars="200"/>
        <w:rPr>
          <w:rFonts w:hint="eastAsia" w:ascii="仿宋_GB2312"/>
          <w:color w:val="auto"/>
          <w:sz w:val="32"/>
          <w:szCs w:val="32"/>
        </w:rPr>
      </w:pPr>
      <w:r>
        <w:rPr>
          <w:rFonts w:hint="eastAsia" w:ascii="楷体_GB2312" w:hAnsi="楷体_GB2312" w:eastAsia="楷体_GB2312" w:cs="楷体_GB2312"/>
          <w:b/>
          <w:bCs/>
          <w:color w:val="auto"/>
          <w:sz w:val="32"/>
          <w:szCs w:val="32"/>
        </w:rPr>
        <w:t>（二）</w:t>
      </w:r>
      <w:r>
        <w:rPr>
          <w:rFonts w:hint="eastAsia" w:ascii="仿宋_GB2312"/>
          <w:color w:val="auto"/>
          <w:sz w:val="32"/>
          <w:szCs w:val="32"/>
        </w:rPr>
        <w:t xml:space="preserve">事业单位根据岗位人员空缺情况，需通过考试与考核相结合方式从退役运动员和退役士兵中补充工作人员的，可提出招聘方案，报经其上级主管部门和同级政府人事行政部门同意，采取面向退役运动员和退役士兵的有限竞争招聘考试方式进行。 </w:t>
      </w:r>
    </w:p>
    <w:p>
      <w:pPr>
        <w:spacing w:line="500" w:lineRule="exact"/>
        <w:ind w:firstLine="645"/>
        <w:rPr>
          <w:rFonts w:hint="eastAsia" w:ascii="仿宋_GB2312"/>
          <w:color w:val="auto"/>
          <w:sz w:val="32"/>
          <w:szCs w:val="32"/>
        </w:rPr>
      </w:pPr>
      <w:r>
        <w:rPr>
          <w:rFonts w:hint="eastAsia" w:ascii="楷体_GB2312" w:hAnsi="楷体_GB2312" w:eastAsia="楷体_GB2312" w:cs="楷体_GB2312"/>
          <w:b/>
          <w:bCs/>
          <w:color w:val="auto"/>
          <w:sz w:val="32"/>
          <w:szCs w:val="32"/>
        </w:rPr>
        <w:t>（三）</w:t>
      </w:r>
      <w:r>
        <w:rPr>
          <w:rFonts w:hint="eastAsia" w:ascii="仿宋_GB2312"/>
          <w:color w:val="auto"/>
          <w:sz w:val="32"/>
          <w:szCs w:val="32"/>
        </w:rPr>
        <w:t xml:space="preserve">退役运动员、退役士兵参加事业单位面向社会公开招聘工作人员考试，享有笔试成绩加分待遇，加分不受笔试满分限制，具体加分标准如下: </w:t>
      </w:r>
    </w:p>
    <w:p>
      <w:pPr>
        <w:spacing w:line="500" w:lineRule="exact"/>
        <w:ind w:firstLine="640" w:firstLineChars="200"/>
        <w:rPr>
          <w:rFonts w:hint="eastAsia" w:ascii="仿宋_GB2312"/>
          <w:color w:val="auto"/>
          <w:sz w:val="32"/>
          <w:szCs w:val="32"/>
        </w:rPr>
      </w:pPr>
      <w:r>
        <w:rPr>
          <w:rFonts w:hint="eastAsia" w:ascii="仿宋_GB2312"/>
          <w:color w:val="auto"/>
          <w:sz w:val="32"/>
          <w:szCs w:val="32"/>
        </w:rPr>
        <w:t xml:space="preserve">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 </w:t>
      </w:r>
    </w:p>
    <w:p>
      <w:pPr>
        <w:spacing w:line="500" w:lineRule="exact"/>
        <w:ind w:firstLine="640" w:firstLineChars="200"/>
        <w:rPr>
          <w:rFonts w:hint="eastAsia" w:ascii="仿宋_GB2312"/>
          <w:color w:val="auto"/>
          <w:sz w:val="32"/>
          <w:szCs w:val="32"/>
        </w:rPr>
      </w:pPr>
      <w:r>
        <w:rPr>
          <w:rFonts w:hint="eastAsia" w:ascii="仿宋_GB2312"/>
          <w:color w:val="auto"/>
          <w:sz w:val="32"/>
          <w:szCs w:val="32"/>
        </w:rPr>
        <w:t xml:space="preserve">2.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 </w:t>
      </w:r>
    </w:p>
    <w:p>
      <w:pPr>
        <w:spacing w:line="500" w:lineRule="exact"/>
        <w:ind w:firstLine="640" w:firstLineChars="200"/>
        <w:rPr>
          <w:rFonts w:hint="eastAsia" w:ascii="仿宋_GB2312"/>
          <w:color w:val="auto"/>
          <w:sz w:val="32"/>
          <w:szCs w:val="32"/>
        </w:rPr>
      </w:pPr>
      <w:r>
        <w:rPr>
          <w:rFonts w:hint="eastAsia" w:ascii="仿宋_GB2312"/>
          <w:color w:val="auto"/>
          <w:sz w:val="32"/>
          <w:szCs w:val="32"/>
        </w:rPr>
        <w:t xml:space="preserve">以上各项加分可以累计，但最高不得超过10分。 </w:t>
      </w:r>
    </w:p>
    <w:p>
      <w:pPr>
        <w:spacing w:line="500" w:lineRule="exact"/>
        <w:ind w:firstLine="640" w:firstLineChars="200"/>
        <w:rPr>
          <w:rFonts w:hint="eastAsia" w:ascii="仿宋_GB2312"/>
          <w:color w:val="auto"/>
          <w:sz w:val="32"/>
          <w:szCs w:val="32"/>
        </w:rPr>
      </w:pPr>
      <w:r>
        <w:rPr>
          <w:rFonts w:hint="eastAsia" w:ascii="黑体" w:hAnsi="黑体" w:eastAsia="黑体"/>
          <w:color w:val="auto"/>
          <w:sz w:val="32"/>
          <w:szCs w:val="32"/>
        </w:rPr>
        <w:t>四、</w:t>
      </w:r>
      <w:r>
        <w:rPr>
          <w:rFonts w:hint="eastAsia" w:ascii="仿宋_GB2312"/>
          <w:color w:val="auto"/>
          <w:sz w:val="32"/>
          <w:szCs w:val="32"/>
        </w:rPr>
        <w:t xml:space="preserve">从2006年1月开始，事业单位以考核方式补充工作人员统一填报《福建省事业单位补充工作人员登记表》一式三份，并凭省人事行政部门签章的《福建省事业单位补充工作人员登记表》办理有关人事关系接转手续。 </w:t>
      </w:r>
    </w:p>
    <w:p>
      <w:pPr>
        <w:spacing w:line="500" w:lineRule="exact"/>
        <w:ind w:firstLine="640" w:firstLineChars="200"/>
        <w:rPr>
          <w:rFonts w:hint="eastAsia" w:ascii="仿宋_GB2312"/>
          <w:color w:val="auto"/>
          <w:sz w:val="32"/>
          <w:szCs w:val="32"/>
        </w:rPr>
      </w:pPr>
      <w:r>
        <w:rPr>
          <w:rFonts w:hint="eastAsia" w:ascii="黑体" w:hAnsi="黑体" w:eastAsia="黑体"/>
          <w:color w:val="auto"/>
          <w:sz w:val="32"/>
          <w:szCs w:val="32"/>
        </w:rPr>
        <w:t>五、</w:t>
      </w:r>
      <w:r>
        <w:rPr>
          <w:rFonts w:hint="eastAsia" w:ascii="仿宋_GB2312"/>
          <w:color w:val="auto"/>
          <w:sz w:val="32"/>
          <w:szCs w:val="32"/>
        </w:rPr>
        <w:t>委托我厅进行人事管理的中央在闽单位，应按国家人事部《事业单位公开招聘人员暂行规定》（中华人民共和国人事部第6号令）补充工作人员。</w:t>
      </w:r>
    </w:p>
    <w:p>
      <w:pPr>
        <w:spacing w:line="500" w:lineRule="exact"/>
        <w:ind w:firstLine="645"/>
        <w:rPr>
          <w:rFonts w:hint="eastAsia" w:ascii="仿宋_GB2312"/>
          <w:color w:val="auto"/>
          <w:sz w:val="32"/>
          <w:szCs w:val="32"/>
        </w:rPr>
      </w:pPr>
      <w:r>
        <w:rPr>
          <w:rFonts w:hint="eastAsia" w:ascii="仿宋_GB2312"/>
          <w:color w:val="auto"/>
          <w:sz w:val="32"/>
          <w:szCs w:val="32"/>
        </w:rPr>
        <w:t xml:space="preserve"> </w:t>
      </w:r>
    </w:p>
    <w:p>
      <w:pPr>
        <w:spacing w:line="500" w:lineRule="exact"/>
        <w:ind w:firstLine="640" w:firstLineChars="200"/>
        <w:rPr>
          <w:rFonts w:hint="eastAsia" w:ascii="仿宋_GB2312"/>
          <w:color w:val="auto"/>
          <w:sz w:val="32"/>
          <w:szCs w:val="32"/>
        </w:rPr>
      </w:pPr>
      <w:r>
        <w:rPr>
          <w:rFonts w:hint="eastAsia" w:ascii="仿宋_GB2312"/>
          <w:color w:val="auto"/>
          <w:sz w:val="32"/>
          <w:szCs w:val="32"/>
        </w:rPr>
        <w:t xml:space="preserve">附：1.事业单位公开招聘人员暂行规定 </w:t>
      </w:r>
    </w:p>
    <w:p>
      <w:pPr>
        <w:spacing w:line="500" w:lineRule="exact"/>
        <w:ind w:firstLine="1280" w:firstLineChars="400"/>
        <w:rPr>
          <w:rFonts w:hint="eastAsia" w:ascii="仿宋_GB2312"/>
          <w:color w:val="auto"/>
          <w:sz w:val="32"/>
          <w:szCs w:val="32"/>
        </w:rPr>
      </w:pPr>
      <w:r>
        <w:rPr>
          <w:rFonts w:hint="eastAsia" w:ascii="仿宋_GB2312"/>
          <w:color w:val="auto"/>
          <w:sz w:val="32"/>
          <w:szCs w:val="32"/>
        </w:rPr>
        <w:t xml:space="preserve">2.福建省事业单位补充工作人员登记表 </w:t>
      </w: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ind w:firstLine="4800" w:firstLineChars="1500"/>
        <w:rPr>
          <w:rFonts w:hint="eastAsia" w:ascii="仿宋_GB2312"/>
          <w:color w:val="auto"/>
          <w:sz w:val="32"/>
          <w:szCs w:val="32"/>
        </w:rPr>
      </w:pPr>
      <w:r>
        <w:rPr>
          <w:rFonts w:hint="eastAsia" w:ascii="仿宋_GB2312"/>
          <w:color w:val="auto"/>
          <w:sz w:val="32"/>
          <w:szCs w:val="32"/>
        </w:rPr>
        <w:t>二○○六年一月十七日</w:t>
      </w:r>
    </w:p>
    <w:p>
      <w:pPr>
        <w:spacing w:line="500" w:lineRule="exact"/>
        <w:rPr>
          <w:rFonts w:hint="eastAsia" w:ascii="仿宋_GB2312"/>
          <w:color w:val="auto"/>
          <w:sz w:val="32"/>
          <w:szCs w:val="32"/>
        </w:rPr>
      </w:pPr>
      <w:r>
        <w:rPr>
          <w:rFonts w:hint="eastAsia" w:ascii="仿宋_GB2312"/>
          <w:color w:val="auto"/>
          <w:sz w:val="32"/>
          <w:szCs w:val="32"/>
        </w:rPr>
        <w:t xml:space="preserve"> </w:t>
      </w: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500" w:lineRule="exact"/>
        <w:rPr>
          <w:rFonts w:hint="eastAsia" w:ascii="仿宋_GB2312"/>
          <w:color w:val="auto"/>
          <w:sz w:val="32"/>
          <w:szCs w:val="32"/>
        </w:rPr>
      </w:pPr>
    </w:p>
    <w:p>
      <w:pPr>
        <w:spacing w:line="60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rPr>
        <w:t>中华人民共和国人事部令</w:t>
      </w:r>
    </w:p>
    <w:p>
      <w:pPr>
        <w:spacing w:line="600" w:lineRule="exact"/>
        <w:rPr>
          <w:rFonts w:hint="eastAsia" w:ascii="仿宋_GB2312"/>
          <w:color w:val="auto"/>
          <w:sz w:val="32"/>
          <w:szCs w:val="32"/>
        </w:rPr>
      </w:pPr>
      <w:r>
        <w:rPr>
          <w:rFonts w:hint="eastAsia" w:ascii="仿宋_GB2312"/>
          <w:color w:val="auto"/>
          <w:sz w:val="32"/>
          <w:szCs w:val="32"/>
        </w:rPr>
        <w:t xml:space="preserve">                        第6号</w:t>
      </w:r>
    </w:p>
    <w:p>
      <w:pPr>
        <w:spacing w:line="600" w:lineRule="exact"/>
        <w:rPr>
          <w:rFonts w:hint="eastAsia" w:ascii="仿宋_GB2312"/>
          <w:color w:val="auto"/>
          <w:sz w:val="32"/>
          <w:szCs w:val="32"/>
        </w:rPr>
      </w:pPr>
      <w:r>
        <w:rPr>
          <w:rFonts w:hint="eastAsia" w:ascii="仿宋_GB2312"/>
          <w:color w:val="auto"/>
          <w:sz w:val="32"/>
          <w:szCs w:val="32"/>
        </w:rPr>
        <w:t xml:space="preserve">   《事业单位公开招聘人员暂行规定》已经人事部部务会议审议通过，现予发布，自2006年1月1日起执行。</w:t>
      </w:r>
    </w:p>
    <w:p>
      <w:pPr>
        <w:spacing w:line="600" w:lineRule="exact"/>
        <w:rPr>
          <w:rFonts w:hint="eastAsia" w:ascii="仿宋_GB2312"/>
          <w:color w:val="auto"/>
          <w:sz w:val="32"/>
          <w:szCs w:val="32"/>
        </w:rPr>
      </w:pPr>
      <w:r>
        <w:rPr>
          <w:rFonts w:hint="eastAsia" w:ascii="仿宋_GB2312"/>
          <w:color w:val="auto"/>
          <w:sz w:val="32"/>
          <w:szCs w:val="32"/>
        </w:rPr>
        <w:t xml:space="preserve"> 　　　　　　　　　　　　　　人 事 部 部 长 张柏林</w:t>
      </w:r>
    </w:p>
    <w:p>
      <w:pPr>
        <w:spacing w:line="600" w:lineRule="exact"/>
        <w:rPr>
          <w:rFonts w:hint="eastAsia" w:ascii="仿宋_GB2312"/>
          <w:color w:val="auto"/>
          <w:sz w:val="32"/>
          <w:szCs w:val="32"/>
        </w:rPr>
      </w:pPr>
      <w:r>
        <w:rPr>
          <w:rFonts w:hint="eastAsia" w:ascii="仿宋_GB2312"/>
          <w:color w:val="auto"/>
          <w:sz w:val="32"/>
          <w:szCs w:val="32"/>
        </w:rPr>
        <w:t xml:space="preserve"> 　　　　　　　　　　　　　　二○○五年十一月十六日</w:t>
      </w:r>
    </w:p>
    <w:p>
      <w:pPr>
        <w:spacing w:line="500" w:lineRule="exact"/>
        <w:rPr>
          <w:rFonts w:hint="eastAsia" w:ascii="仿宋_GB2312"/>
          <w:color w:val="auto"/>
          <w:sz w:val="32"/>
          <w:szCs w:val="32"/>
        </w:rPr>
      </w:pPr>
      <w:r>
        <w:rPr>
          <w:rFonts w:hint="eastAsia" w:ascii="仿宋_GB2312"/>
          <w:color w:val="auto"/>
          <w:sz w:val="32"/>
          <w:szCs w:val="32"/>
        </w:rPr>
        <w:t xml:space="preserve">           </w:t>
      </w:r>
    </w:p>
    <w:p>
      <w:pPr>
        <w:spacing w:line="60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rPr>
        <w:t>事业单位公开招聘人员暂行规定</w:t>
      </w:r>
    </w:p>
    <w:p>
      <w:pPr>
        <w:spacing w:line="600" w:lineRule="exact"/>
        <w:jc w:val="center"/>
        <w:rPr>
          <w:rFonts w:hint="eastAsia" w:ascii="仿宋_GB2312"/>
          <w:color w:val="auto"/>
          <w:sz w:val="32"/>
          <w:szCs w:val="32"/>
        </w:rPr>
      </w:pPr>
      <w:r>
        <w:rPr>
          <w:rFonts w:hint="eastAsia" w:ascii="仿宋_GB2312"/>
          <w:color w:val="auto"/>
          <w:sz w:val="32"/>
          <w:szCs w:val="32"/>
        </w:rPr>
        <w:t>第一章 总 则</w:t>
      </w:r>
    </w:p>
    <w:p>
      <w:pPr>
        <w:spacing w:line="600" w:lineRule="exact"/>
        <w:rPr>
          <w:rFonts w:hint="eastAsia" w:ascii="仿宋_GB2312"/>
          <w:color w:val="auto"/>
          <w:sz w:val="32"/>
          <w:szCs w:val="32"/>
        </w:rPr>
      </w:pPr>
      <w:r>
        <w:rPr>
          <w:rFonts w:hint="eastAsia" w:ascii="仿宋_GB2312"/>
          <w:color w:val="auto"/>
          <w:sz w:val="32"/>
          <w:szCs w:val="32"/>
        </w:rPr>
        <w:t xml:space="preserve">    第一条 为实现事业单位人事管理的科学化、制度化和规范化，规范事业单位招聘行为，提高人员素质，制定本规定。</w:t>
      </w:r>
    </w:p>
    <w:p>
      <w:pPr>
        <w:spacing w:line="600" w:lineRule="exact"/>
        <w:rPr>
          <w:rFonts w:hint="eastAsia" w:ascii="仿宋_GB2312"/>
          <w:color w:val="auto"/>
          <w:sz w:val="32"/>
          <w:szCs w:val="32"/>
        </w:rPr>
      </w:pPr>
      <w:r>
        <w:rPr>
          <w:rFonts w:hint="eastAsia" w:ascii="仿宋_GB2312"/>
          <w:color w:val="auto"/>
          <w:sz w:val="32"/>
          <w:szCs w:val="32"/>
        </w:rPr>
        <w:t xml:space="preserve">     第二条 事业单位招聘专业技术人员、管理人员和工勤人员，适用本规定。参照公务员制度进行管理和转为企业的事业单位除外。</w:t>
      </w:r>
    </w:p>
    <w:p>
      <w:pPr>
        <w:spacing w:line="600" w:lineRule="exact"/>
        <w:rPr>
          <w:rFonts w:hint="eastAsia" w:ascii="仿宋_GB2312"/>
          <w:color w:val="auto"/>
          <w:sz w:val="32"/>
          <w:szCs w:val="32"/>
        </w:rPr>
      </w:pPr>
      <w:r>
        <w:rPr>
          <w:rFonts w:hint="eastAsia" w:ascii="仿宋_GB2312"/>
          <w:color w:val="auto"/>
          <w:sz w:val="32"/>
          <w:szCs w:val="32"/>
        </w:rPr>
        <w:t xml:space="preserve">     事业单位新进人员除国家政策性安置、按干部人事管理权限由上级任命及涉密岗位等确需使用其他方法选拔任用人员外，都要实行公开招聘。</w:t>
      </w:r>
    </w:p>
    <w:p>
      <w:pPr>
        <w:spacing w:line="600" w:lineRule="exact"/>
        <w:rPr>
          <w:rFonts w:hint="eastAsia" w:ascii="仿宋_GB2312"/>
          <w:color w:val="auto"/>
          <w:sz w:val="32"/>
          <w:szCs w:val="32"/>
        </w:rPr>
      </w:pPr>
      <w:r>
        <w:rPr>
          <w:rFonts w:hint="eastAsia" w:ascii="仿宋_GB2312"/>
          <w:color w:val="auto"/>
          <w:sz w:val="32"/>
          <w:szCs w:val="32"/>
        </w:rPr>
        <w:t xml:space="preserve">     第三条 公开招聘要坚持德才兼备的用人标准，贯彻公开、平等、竞争、择优的原则。</w:t>
      </w:r>
    </w:p>
    <w:p>
      <w:pPr>
        <w:spacing w:line="600" w:lineRule="exact"/>
        <w:rPr>
          <w:rFonts w:hint="eastAsia" w:ascii="仿宋_GB2312"/>
          <w:color w:val="auto"/>
          <w:sz w:val="32"/>
          <w:szCs w:val="32"/>
        </w:rPr>
      </w:pPr>
      <w:r>
        <w:rPr>
          <w:rFonts w:hint="eastAsia" w:ascii="仿宋_GB2312"/>
          <w:color w:val="auto"/>
          <w:sz w:val="32"/>
          <w:szCs w:val="32"/>
        </w:rPr>
        <w:t xml:space="preserve">     第四条 公开招聘要坚持政府宏观管理与落实单位用人自主权相结合，统一规范、分类指导、分级管理。</w:t>
      </w:r>
    </w:p>
    <w:p>
      <w:pPr>
        <w:spacing w:line="600" w:lineRule="exact"/>
        <w:rPr>
          <w:rFonts w:hint="eastAsia" w:ascii="仿宋_GB2312"/>
          <w:color w:val="auto"/>
          <w:sz w:val="32"/>
          <w:szCs w:val="32"/>
        </w:rPr>
      </w:pPr>
      <w:r>
        <w:rPr>
          <w:rFonts w:hint="eastAsia" w:ascii="仿宋_GB2312"/>
          <w:color w:val="auto"/>
          <w:sz w:val="32"/>
          <w:szCs w:val="32"/>
        </w:rPr>
        <w:t xml:space="preserve">     第五条 公开招聘由用人单位根据招聘岗位的任职条件及要求，采取考试、考核的方法进行。</w:t>
      </w:r>
    </w:p>
    <w:p>
      <w:pPr>
        <w:spacing w:line="600" w:lineRule="exact"/>
        <w:rPr>
          <w:rFonts w:hint="eastAsia" w:ascii="仿宋_GB2312"/>
          <w:color w:val="auto"/>
          <w:sz w:val="32"/>
          <w:szCs w:val="32"/>
        </w:rPr>
      </w:pPr>
      <w:r>
        <w:rPr>
          <w:rFonts w:hint="eastAsia" w:ascii="仿宋_GB2312"/>
          <w:color w:val="auto"/>
          <w:sz w:val="32"/>
          <w:szCs w:val="32"/>
        </w:rPr>
        <w:t xml:space="preserve">     第六条 政府人事行政部门是政府所属事业单位进行公开招聘工作的主管机关。政府人事行政部门与事业单位的上级主管部门负责对事业单位公开招聘工作进行指导、监督和管理。</w:t>
      </w:r>
    </w:p>
    <w:p>
      <w:pPr>
        <w:spacing w:line="600" w:lineRule="exact"/>
        <w:rPr>
          <w:rFonts w:hint="eastAsia" w:ascii="仿宋_GB2312"/>
          <w:color w:val="auto"/>
          <w:sz w:val="32"/>
          <w:szCs w:val="32"/>
        </w:rPr>
      </w:pPr>
      <w:r>
        <w:rPr>
          <w:rFonts w:hint="eastAsia" w:ascii="仿宋_GB2312"/>
          <w:color w:val="auto"/>
          <w:sz w:val="32"/>
          <w:szCs w:val="32"/>
        </w:rPr>
        <w:t xml:space="preserve">     第七条 事业单位可以成立由本单位人事部门、纪检监察部门、职工代表及有关专家组成的招聘工作组织，负责招聘工作的具体实施。</w:t>
      </w:r>
    </w:p>
    <w:p>
      <w:pPr>
        <w:spacing w:line="600" w:lineRule="exact"/>
        <w:jc w:val="center"/>
        <w:rPr>
          <w:rFonts w:hint="eastAsia" w:ascii="仿宋_GB2312"/>
          <w:color w:val="auto"/>
          <w:sz w:val="32"/>
          <w:szCs w:val="32"/>
        </w:rPr>
      </w:pPr>
      <w:r>
        <w:rPr>
          <w:rFonts w:hint="eastAsia" w:ascii="仿宋_GB2312"/>
          <w:color w:val="auto"/>
          <w:sz w:val="32"/>
          <w:szCs w:val="32"/>
        </w:rPr>
        <w:t>第二章 招聘范围、条件及程序</w:t>
      </w:r>
    </w:p>
    <w:p>
      <w:pPr>
        <w:spacing w:line="600" w:lineRule="exact"/>
        <w:ind w:firstLine="640" w:firstLineChars="200"/>
        <w:rPr>
          <w:rFonts w:hint="eastAsia" w:ascii="仿宋_GB2312"/>
          <w:color w:val="auto"/>
          <w:sz w:val="32"/>
          <w:szCs w:val="32"/>
        </w:rPr>
      </w:pPr>
      <w:r>
        <w:rPr>
          <w:rFonts w:hint="eastAsia" w:ascii="仿宋_GB2312"/>
          <w:color w:val="auto"/>
          <w:sz w:val="32"/>
          <w:szCs w:val="32"/>
        </w:rPr>
        <w:t>第八条 事业单位招聘人员应当面向社会，凡符合条件的各类人员均可报名应聘。</w:t>
      </w:r>
    </w:p>
    <w:p>
      <w:pPr>
        <w:spacing w:line="600" w:lineRule="exact"/>
        <w:rPr>
          <w:rFonts w:hint="eastAsia" w:ascii="仿宋_GB2312"/>
          <w:color w:val="auto"/>
          <w:sz w:val="32"/>
          <w:szCs w:val="32"/>
        </w:rPr>
      </w:pPr>
      <w:r>
        <w:rPr>
          <w:rFonts w:hint="eastAsia" w:ascii="仿宋_GB2312"/>
          <w:color w:val="auto"/>
          <w:sz w:val="32"/>
          <w:szCs w:val="32"/>
        </w:rPr>
        <w:t xml:space="preserve">     第九条 应聘人员必须具备下列条件：</w:t>
      </w:r>
    </w:p>
    <w:p>
      <w:pPr>
        <w:spacing w:line="600" w:lineRule="exact"/>
        <w:rPr>
          <w:rFonts w:hint="eastAsia" w:ascii="仿宋_GB2312"/>
          <w:color w:val="auto"/>
          <w:sz w:val="32"/>
          <w:szCs w:val="32"/>
        </w:rPr>
      </w:pPr>
      <w:r>
        <w:rPr>
          <w:rFonts w:hint="eastAsia" w:ascii="仿宋_GB2312"/>
          <w:color w:val="auto"/>
          <w:sz w:val="32"/>
          <w:szCs w:val="32"/>
        </w:rPr>
        <w:t xml:space="preserve">    （一）具有中华人民共和国国籍；</w:t>
      </w:r>
    </w:p>
    <w:p>
      <w:pPr>
        <w:spacing w:line="600" w:lineRule="exact"/>
        <w:rPr>
          <w:rFonts w:hint="eastAsia" w:ascii="仿宋_GB2312"/>
          <w:color w:val="auto"/>
          <w:sz w:val="32"/>
          <w:szCs w:val="32"/>
        </w:rPr>
      </w:pPr>
      <w:r>
        <w:rPr>
          <w:rFonts w:hint="eastAsia" w:ascii="仿宋_GB2312"/>
          <w:color w:val="auto"/>
          <w:sz w:val="32"/>
          <w:szCs w:val="32"/>
        </w:rPr>
        <w:t xml:space="preserve">    （二）遵守宪法和法律；</w:t>
      </w:r>
    </w:p>
    <w:p>
      <w:pPr>
        <w:spacing w:line="600" w:lineRule="exact"/>
        <w:rPr>
          <w:rFonts w:hint="eastAsia" w:ascii="仿宋_GB2312"/>
          <w:color w:val="auto"/>
          <w:sz w:val="32"/>
          <w:szCs w:val="32"/>
        </w:rPr>
      </w:pPr>
      <w:r>
        <w:rPr>
          <w:rFonts w:hint="eastAsia" w:ascii="仿宋_GB2312"/>
          <w:color w:val="auto"/>
          <w:sz w:val="32"/>
          <w:szCs w:val="32"/>
        </w:rPr>
        <w:t xml:space="preserve">    （三）具有良好的品行；</w:t>
      </w:r>
    </w:p>
    <w:p>
      <w:pPr>
        <w:spacing w:line="600" w:lineRule="exact"/>
        <w:rPr>
          <w:rFonts w:hint="eastAsia" w:ascii="仿宋_GB2312"/>
          <w:color w:val="auto"/>
          <w:sz w:val="32"/>
          <w:szCs w:val="32"/>
        </w:rPr>
      </w:pPr>
      <w:r>
        <w:rPr>
          <w:rFonts w:hint="eastAsia" w:ascii="仿宋_GB2312"/>
          <w:color w:val="auto"/>
          <w:sz w:val="32"/>
          <w:szCs w:val="32"/>
        </w:rPr>
        <w:t xml:space="preserve">    （四）岗位所需的专业或技能条件；</w:t>
      </w:r>
    </w:p>
    <w:p>
      <w:pPr>
        <w:spacing w:line="600" w:lineRule="exact"/>
        <w:rPr>
          <w:rFonts w:hint="eastAsia" w:ascii="仿宋_GB2312"/>
          <w:color w:val="auto"/>
          <w:sz w:val="32"/>
          <w:szCs w:val="32"/>
        </w:rPr>
      </w:pPr>
      <w:r>
        <w:rPr>
          <w:rFonts w:hint="eastAsia" w:ascii="仿宋_GB2312"/>
          <w:color w:val="auto"/>
          <w:sz w:val="32"/>
          <w:szCs w:val="32"/>
        </w:rPr>
        <w:t xml:space="preserve">    （五）适应岗位要求的身体条件；</w:t>
      </w:r>
    </w:p>
    <w:p>
      <w:pPr>
        <w:spacing w:line="600" w:lineRule="exact"/>
        <w:rPr>
          <w:rFonts w:hint="eastAsia" w:ascii="仿宋_GB2312"/>
          <w:color w:val="auto"/>
          <w:sz w:val="32"/>
          <w:szCs w:val="32"/>
        </w:rPr>
      </w:pPr>
      <w:r>
        <w:rPr>
          <w:rFonts w:hint="eastAsia" w:ascii="仿宋_GB2312"/>
          <w:color w:val="auto"/>
          <w:sz w:val="32"/>
          <w:szCs w:val="32"/>
        </w:rPr>
        <w:t xml:space="preserve">    （六）岗位所需要的其他条件。</w:t>
      </w:r>
    </w:p>
    <w:p>
      <w:pPr>
        <w:spacing w:line="600" w:lineRule="exact"/>
        <w:ind w:firstLine="640" w:firstLineChars="200"/>
        <w:rPr>
          <w:rFonts w:hint="eastAsia" w:ascii="仿宋_GB2312"/>
          <w:color w:val="auto"/>
          <w:sz w:val="32"/>
          <w:szCs w:val="32"/>
        </w:rPr>
      </w:pPr>
      <w:r>
        <w:rPr>
          <w:rFonts w:hint="eastAsia" w:ascii="仿宋_GB2312"/>
          <w:color w:val="auto"/>
          <w:sz w:val="32"/>
          <w:szCs w:val="32"/>
        </w:rPr>
        <w:t>第</w:t>
      </w:r>
      <w:r>
        <w:rPr>
          <w:rFonts w:hint="eastAsia" w:ascii="仿宋_GB2312"/>
          <w:color w:val="auto"/>
          <w:spacing w:val="-10"/>
          <w:sz w:val="32"/>
          <w:szCs w:val="32"/>
        </w:rPr>
        <w:t>十条 事业单位公开招聘人员，不得设置歧视性条件要</w:t>
      </w:r>
      <w:r>
        <w:rPr>
          <w:rFonts w:hint="eastAsia" w:ascii="仿宋_GB2312"/>
          <w:color w:val="auto"/>
          <w:sz w:val="32"/>
          <w:szCs w:val="32"/>
        </w:rPr>
        <w:t>求。</w:t>
      </w:r>
    </w:p>
    <w:p>
      <w:pPr>
        <w:spacing w:line="600" w:lineRule="exact"/>
        <w:ind w:firstLine="640" w:firstLineChars="200"/>
        <w:rPr>
          <w:rFonts w:hint="eastAsia" w:ascii="仿宋_GB2312"/>
          <w:color w:val="auto"/>
          <w:sz w:val="32"/>
          <w:szCs w:val="32"/>
        </w:rPr>
      </w:pPr>
      <w:r>
        <w:rPr>
          <w:rFonts w:hint="eastAsia" w:ascii="仿宋_GB2312"/>
          <w:color w:val="auto"/>
          <w:sz w:val="32"/>
          <w:szCs w:val="32"/>
        </w:rPr>
        <w:t>第十一条 公开招聘应按下列程序进行：</w:t>
      </w:r>
    </w:p>
    <w:p>
      <w:pPr>
        <w:spacing w:line="600" w:lineRule="exact"/>
        <w:rPr>
          <w:rFonts w:hint="eastAsia" w:ascii="仿宋_GB2312"/>
          <w:color w:val="auto"/>
          <w:sz w:val="32"/>
          <w:szCs w:val="32"/>
        </w:rPr>
      </w:pPr>
      <w:r>
        <w:rPr>
          <w:rFonts w:hint="eastAsia" w:ascii="仿宋_GB2312"/>
          <w:color w:val="auto"/>
          <w:sz w:val="32"/>
          <w:szCs w:val="32"/>
        </w:rPr>
        <w:t xml:space="preserve">    （一）制定招聘计划；</w:t>
      </w:r>
    </w:p>
    <w:p>
      <w:pPr>
        <w:spacing w:line="600" w:lineRule="exact"/>
        <w:rPr>
          <w:rFonts w:hint="eastAsia" w:ascii="仿宋_GB2312"/>
          <w:color w:val="auto"/>
          <w:sz w:val="32"/>
          <w:szCs w:val="32"/>
        </w:rPr>
      </w:pPr>
      <w:r>
        <w:rPr>
          <w:rFonts w:hint="eastAsia" w:ascii="仿宋_GB2312"/>
          <w:color w:val="auto"/>
          <w:sz w:val="32"/>
          <w:szCs w:val="32"/>
        </w:rPr>
        <w:t xml:space="preserve">    （二）发布招聘信息；</w:t>
      </w:r>
    </w:p>
    <w:p>
      <w:pPr>
        <w:spacing w:line="600" w:lineRule="exact"/>
        <w:rPr>
          <w:rFonts w:hint="eastAsia" w:ascii="仿宋_GB2312"/>
          <w:color w:val="auto"/>
          <w:sz w:val="32"/>
          <w:szCs w:val="32"/>
        </w:rPr>
      </w:pPr>
      <w:r>
        <w:rPr>
          <w:rFonts w:hint="eastAsia" w:ascii="仿宋_GB2312"/>
          <w:color w:val="auto"/>
          <w:sz w:val="32"/>
          <w:szCs w:val="32"/>
        </w:rPr>
        <w:t xml:space="preserve">    （三）受理应聘人员的申请，对资格条件进行审查；</w:t>
      </w:r>
    </w:p>
    <w:p>
      <w:pPr>
        <w:spacing w:line="600" w:lineRule="exact"/>
        <w:rPr>
          <w:rFonts w:hint="eastAsia" w:ascii="仿宋_GB2312"/>
          <w:color w:val="auto"/>
          <w:sz w:val="32"/>
          <w:szCs w:val="32"/>
        </w:rPr>
      </w:pPr>
      <w:r>
        <w:rPr>
          <w:rFonts w:hint="eastAsia" w:ascii="仿宋_GB2312"/>
          <w:color w:val="auto"/>
          <w:sz w:val="32"/>
          <w:szCs w:val="32"/>
        </w:rPr>
        <w:t xml:space="preserve">    （四）考试、考核；</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（五）身体检查；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（六）根据考试、考核结果，确定拟聘人员；</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（七）公示招聘结果；</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（八）签订聘用合同，办理聘用手续。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color w:val="auto"/>
          <w:sz w:val="32"/>
          <w:szCs w:val="32"/>
        </w:rPr>
      </w:pPr>
      <w:r>
        <w:rPr>
          <w:rFonts w:hint="eastAsia" w:ascii="仿宋_GB2312"/>
          <w:color w:val="auto"/>
          <w:sz w:val="32"/>
          <w:szCs w:val="32"/>
        </w:rPr>
        <w:t>第三章 招聘计划、信息发布与资格审查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第十二条 招聘计划由用人单位负责编制，主要包括以下内容：招聘的岗位及条件、招聘的时间、招聘人员的数量、采用的招聘方式等。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第十三条 国务院直属事业单位的年度招聘计划须报人事部备案；国务院各部委直属事业单位的招聘计划须报上级主管部门核准并报人事部备案。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各省、自治区、直辖市人民政府直属事业单位的招聘计划须报省（区、市）政府人事行政部门备案；各省、自治区、直辖市政府部门直属事业单位的招聘计划须报上级主管部门核准并报同级政府人事行政部门备案。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地（市）、县（市）人民政府所属事业单位的招聘计划须报地区或设区的市政府人事行政部门核准。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第十四条 事业单位招聘人员应当公开发布招聘信息，招聘信息应当载明用人单位情况简介、招聘的岗位、招聘人员数量及待遇；应聘人员条件；招聘办法；考试、考核的时间（时限）、内容、范围；报名方法等需要说明的事项。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第十五条 用人单位或组织招聘的部门应对应聘人员的资格条件进行审查，确定符合条件的人员。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color w:val="auto"/>
          <w:sz w:val="32"/>
          <w:szCs w:val="32"/>
        </w:rPr>
      </w:pPr>
      <w:r>
        <w:rPr>
          <w:rFonts w:hint="eastAsia" w:ascii="仿宋_GB2312"/>
          <w:color w:val="auto"/>
          <w:sz w:val="32"/>
          <w:szCs w:val="32"/>
        </w:rPr>
        <w:t>第四章 考试与考核</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第十六条 考试内容应为招聘岗位所必需的专业知识、业务能力和工作技能。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第十七条 考试科目与方式根据行业、专业及岗位特点确定。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第十八条 考试可采取笔试、面试等多种方式。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对于应聘工勤岗位的人员，可根据需要重点进行实际操作能力测试。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color w:val="auto"/>
          <w:sz w:val="32"/>
          <w:szCs w:val="32"/>
        </w:rPr>
      </w:pPr>
      <w:r>
        <w:rPr>
          <w:rFonts w:hint="eastAsia" w:ascii="仿宋_GB2312"/>
          <w:color w:val="auto"/>
          <w:sz w:val="32"/>
          <w:szCs w:val="32"/>
        </w:rPr>
        <w:t xml:space="preserve">第十九条 考试由事业单位自行组织，也可以由政府人事行政部门、事业单位上级主管部门统一组织。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color w:val="auto"/>
          <w:sz w:val="32"/>
          <w:szCs w:val="32"/>
        </w:rPr>
      </w:pPr>
      <w:r>
        <w:rPr>
          <w:rFonts w:hint="eastAsia" w:ascii="仿宋_GB2312"/>
          <w:color w:val="auto"/>
          <w:sz w:val="32"/>
          <w:szCs w:val="32"/>
        </w:rPr>
        <w:t xml:space="preserve">政府人事行政部门所属考试服务机构和人才服务机构可受事业单位、政府人事行政部门或事业单位上级主管部门委托，为事业单位公开招聘人员提供服务。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第二十条 急需引进的高层次、短缺专业人才，具有高级专业技术职务或博士学位的人员，可以采取直接考核的方式招聘。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第二十一条 对通过考试的应聘人员，用人单位应组织对其思想政治表现、道德品质、业务能力、工作实绩等情况进行考核，并对应聘人员资格条件进行复查。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color w:val="auto"/>
          <w:sz w:val="32"/>
          <w:szCs w:val="32"/>
        </w:rPr>
      </w:pPr>
      <w:r>
        <w:rPr>
          <w:rFonts w:hint="eastAsia" w:ascii="仿宋_GB2312"/>
          <w:color w:val="auto"/>
          <w:sz w:val="32"/>
          <w:szCs w:val="32"/>
        </w:rPr>
        <w:t>第五章 聘 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color w:val="auto"/>
          <w:sz w:val="32"/>
          <w:szCs w:val="32"/>
        </w:rPr>
      </w:pPr>
      <w:r>
        <w:rPr>
          <w:rFonts w:hint="eastAsia" w:ascii="仿宋_GB2312"/>
          <w:color w:val="auto"/>
          <w:sz w:val="32"/>
          <w:szCs w:val="32"/>
        </w:rPr>
        <w:t xml:space="preserve">    第二十二条 经用人单位负责人员集体研究，按照考试和考核结果择优确定拟聘人员。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color w:val="auto"/>
          <w:sz w:val="32"/>
          <w:szCs w:val="32"/>
        </w:rPr>
      </w:pPr>
      <w:r>
        <w:rPr>
          <w:rFonts w:hint="eastAsia" w:ascii="仿宋_GB2312"/>
          <w:color w:val="auto"/>
          <w:sz w:val="32"/>
          <w:szCs w:val="32"/>
        </w:rPr>
        <w:t xml:space="preserve">第二十三条 对拟聘人员应在适当范围进行公示，公示期一般为7至15日。 </w:t>
      </w:r>
    </w:p>
    <w:p>
      <w:pPr>
        <w:spacing w:line="600" w:lineRule="exact"/>
        <w:rPr>
          <w:rFonts w:hint="eastAsia" w:ascii="仿宋_GB2312"/>
          <w:color w:val="auto"/>
          <w:sz w:val="32"/>
          <w:szCs w:val="32"/>
        </w:rPr>
      </w:pPr>
      <w:r>
        <w:rPr>
          <w:rFonts w:hint="eastAsia" w:ascii="仿宋_GB2312"/>
          <w:color w:val="auto"/>
          <w:sz w:val="32"/>
          <w:szCs w:val="32"/>
        </w:rPr>
        <w:t xml:space="preserve">    第二十四条 用人单位与拟聘人员签订聘用合同前，按照干部人事管理权限的规定报批或备案。 </w:t>
      </w:r>
    </w:p>
    <w:p>
      <w:pPr>
        <w:spacing w:line="600" w:lineRule="exact"/>
        <w:rPr>
          <w:rFonts w:hint="eastAsia" w:ascii="仿宋_GB2312"/>
          <w:color w:val="auto"/>
          <w:sz w:val="32"/>
          <w:szCs w:val="32"/>
        </w:rPr>
      </w:pPr>
      <w:r>
        <w:rPr>
          <w:rFonts w:hint="eastAsia" w:ascii="仿宋_GB2312"/>
          <w:color w:val="auto"/>
          <w:sz w:val="32"/>
          <w:szCs w:val="32"/>
        </w:rPr>
        <w:t xml:space="preserve">    第二十五条 用人单位法定代表人或者其委托人与受聘人员签订聘用合同，确立人事关系。 </w:t>
      </w:r>
    </w:p>
    <w:p>
      <w:pPr>
        <w:spacing w:line="600" w:lineRule="exact"/>
        <w:rPr>
          <w:rFonts w:hint="eastAsia" w:ascii="仿宋_GB2312"/>
          <w:color w:val="auto"/>
          <w:sz w:val="32"/>
          <w:szCs w:val="32"/>
        </w:rPr>
      </w:pPr>
      <w:r>
        <w:rPr>
          <w:rFonts w:hint="eastAsia" w:ascii="仿宋_GB2312"/>
          <w:color w:val="auto"/>
          <w:sz w:val="32"/>
          <w:szCs w:val="32"/>
        </w:rPr>
        <w:t xml:space="preserve">    第二十六条 事业单位公开招聘的人员按规定实行试用期制度。试用期包括在聘用合同期限内。 </w:t>
      </w:r>
    </w:p>
    <w:p>
      <w:pPr>
        <w:spacing w:line="600" w:lineRule="exact"/>
        <w:ind w:firstLine="640" w:firstLineChars="200"/>
        <w:rPr>
          <w:rFonts w:hint="eastAsia" w:ascii="仿宋_GB2312"/>
          <w:color w:val="auto"/>
          <w:sz w:val="32"/>
          <w:szCs w:val="32"/>
        </w:rPr>
      </w:pPr>
      <w:r>
        <w:rPr>
          <w:rFonts w:hint="eastAsia" w:ascii="仿宋_GB2312"/>
          <w:color w:val="auto"/>
          <w:sz w:val="32"/>
          <w:szCs w:val="32"/>
        </w:rPr>
        <w:t xml:space="preserve">试用期满合格的，予以正式聘用；不合格的，取消聘用。 </w:t>
      </w:r>
    </w:p>
    <w:p>
      <w:pPr>
        <w:spacing w:line="600" w:lineRule="exact"/>
        <w:jc w:val="center"/>
        <w:rPr>
          <w:rFonts w:hint="eastAsia" w:ascii="仿宋_GB2312"/>
          <w:color w:val="auto"/>
          <w:sz w:val="32"/>
          <w:szCs w:val="32"/>
        </w:rPr>
      </w:pPr>
      <w:r>
        <w:rPr>
          <w:rFonts w:hint="eastAsia" w:ascii="仿宋_GB2312"/>
          <w:color w:val="auto"/>
          <w:sz w:val="32"/>
          <w:szCs w:val="32"/>
        </w:rPr>
        <w:t>第六章 纪律与监督</w:t>
      </w:r>
    </w:p>
    <w:p>
      <w:pPr>
        <w:spacing w:line="600" w:lineRule="exact"/>
        <w:rPr>
          <w:rFonts w:hint="eastAsia" w:ascii="仿宋_GB2312"/>
          <w:color w:val="auto"/>
          <w:sz w:val="32"/>
          <w:szCs w:val="32"/>
        </w:rPr>
      </w:pPr>
      <w:r>
        <w:rPr>
          <w:rFonts w:hint="eastAsia" w:ascii="仿宋_GB2312"/>
          <w:color w:val="auto"/>
          <w:sz w:val="32"/>
          <w:szCs w:val="32"/>
        </w:rPr>
        <w:t xml:space="preserve">    第二十七条 事业单位公开招聘人员实行回避制度。 </w:t>
      </w:r>
    </w:p>
    <w:p>
      <w:pPr>
        <w:spacing w:line="600" w:lineRule="exact"/>
        <w:rPr>
          <w:rFonts w:hint="eastAsia" w:ascii="仿宋_GB2312"/>
          <w:color w:val="auto"/>
          <w:sz w:val="32"/>
          <w:szCs w:val="32"/>
        </w:rPr>
      </w:pPr>
      <w:r>
        <w:rPr>
          <w:rFonts w:hint="eastAsia" w:ascii="仿宋_GB2312"/>
          <w:color w:val="auto"/>
          <w:sz w:val="32"/>
          <w:szCs w:val="32"/>
        </w:rPr>
        <w:t xml:space="preserve">    凡与聘用单位负责人员有夫妻关系、直系血亲关系、三代以内旁系血亲或者近姻亲关系的应聘人员，不得应聘该单位负责人员的秘书或者人事、财务、纪律检查岗位，以及有直接上下级领导关系的岗位。 </w:t>
      </w:r>
    </w:p>
    <w:p>
      <w:pPr>
        <w:spacing w:line="600" w:lineRule="exact"/>
        <w:rPr>
          <w:rFonts w:hint="eastAsia" w:ascii="仿宋_GB2312"/>
          <w:color w:val="auto"/>
          <w:sz w:val="32"/>
          <w:szCs w:val="32"/>
        </w:rPr>
      </w:pPr>
      <w:r>
        <w:rPr>
          <w:rFonts w:hint="eastAsia" w:ascii="仿宋_GB2312"/>
          <w:color w:val="auto"/>
          <w:sz w:val="32"/>
          <w:szCs w:val="32"/>
        </w:rPr>
        <w:t xml:space="preserve">    聘用单位负责人员和招聘工作人员在办理人员聘用事项时，涉及与本人有上述亲属关系或者其他可能影响招聘公正的，也应当回避。 </w:t>
      </w:r>
    </w:p>
    <w:p>
      <w:pPr>
        <w:spacing w:line="600" w:lineRule="exact"/>
        <w:rPr>
          <w:rFonts w:hint="eastAsia" w:ascii="仿宋_GB2312"/>
          <w:color w:val="auto"/>
          <w:sz w:val="32"/>
          <w:szCs w:val="32"/>
        </w:rPr>
      </w:pPr>
      <w:r>
        <w:rPr>
          <w:rFonts w:hint="eastAsia" w:ascii="仿宋_GB2312"/>
          <w:color w:val="auto"/>
          <w:sz w:val="32"/>
          <w:szCs w:val="32"/>
        </w:rPr>
        <w:t xml:space="preserve">    第二十八条 招聘工作要做到信息公开、过程公开、结果公开，接受社会及有关部门的监督。 </w:t>
      </w:r>
    </w:p>
    <w:p>
      <w:pPr>
        <w:spacing w:line="600" w:lineRule="exact"/>
        <w:rPr>
          <w:rFonts w:hint="eastAsia" w:ascii="仿宋_GB2312"/>
          <w:color w:val="auto"/>
          <w:sz w:val="32"/>
          <w:szCs w:val="32"/>
        </w:rPr>
      </w:pPr>
      <w:r>
        <w:rPr>
          <w:rFonts w:hint="eastAsia" w:ascii="仿宋_GB2312"/>
          <w:color w:val="auto"/>
          <w:sz w:val="32"/>
          <w:szCs w:val="32"/>
        </w:rPr>
        <w:t xml:space="preserve">    第二十九条 政府人事行政部门和事业单位的上级主管部门要认真履行监管职责，对事业单位招聘过程中违反干部人事纪律及本规定的行为要予以制止和纠正，保证招聘工作的公开、公平、公正。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第三十条 严格公开招聘纪律。对有下列违反本规定情形的，必须严肃处理。构成犯罪的，依法追究刑事责任。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（一）应聘人员伪造、涂改证件、证明，或以其他不正当手段获取应聘资格的；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（二）应聘人员在考试考核过程中作弊的；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（三）招聘工作人员指使、纵容他人作弊，或在考试考核过程中参与作弊的；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（四）招聘工作人员故意泄露考试题目的；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（五）事业单位负责人员违反规定私自聘用人员的；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（六）政府人事行政部门、事业单位主管部门工作人员违反规定，影响招聘公平、公正进行的；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（七）违反本规定的其他情形的。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第三十一条 对违反公开招聘纪律的应聘人员，视情节轻重取消考试或聘用资格；对违反本规定招聘的受聘人员，一经查实，应当解除聘用合同，予以清退。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第三十二条 对违反公开招聘纪律的工作人员，视情节轻重调离招聘工作岗位或给予处分；对违反公开招聘纪律的其他相关人员，按照有关规定追究责任。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color w:val="auto"/>
          <w:sz w:val="32"/>
          <w:szCs w:val="32"/>
        </w:rPr>
      </w:pPr>
      <w:r>
        <w:rPr>
          <w:rFonts w:hint="eastAsia" w:ascii="仿宋_GB2312"/>
          <w:color w:val="auto"/>
          <w:sz w:val="32"/>
          <w:szCs w:val="32"/>
        </w:rPr>
        <w:t>第七章 附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第三十三条 事业单位需要招聘外国国籍人员的，须报省级以上政府人事行政部门核准，并按照国家有关规定进行招聘。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第三十四条 省、自治区、直辖市政府人事行政部门可以根据本规定，制定本地区的公开招聘办法。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color w:val="auto"/>
          <w:sz w:val="32"/>
          <w:szCs w:val="32"/>
        </w:rPr>
      </w:pPr>
      <w:r>
        <w:rPr>
          <w:rFonts w:hint="eastAsia" w:ascii="仿宋_GB2312"/>
          <w:color w:val="auto"/>
          <w:sz w:val="32"/>
          <w:szCs w:val="32"/>
        </w:rPr>
        <w:t xml:space="preserve">    第三十五条 本规定自2006年1月1日起执行。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9C0827"/>
    <w:rsid w:val="289C0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2022-03-17T09:21:00Z</dcterms:created>
  <dc:creator>huatu</dc:creator>
  <cp:lastModifiedBy>huatu</cp:lastModifiedBy>
  <dcterms:modified xsi:type="dcterms:W3CDTF">2022-03-17T09:22:47Z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6C6A965BFA5748DD99FFEDDED102277E</vt:lpwstr>
  </property>
</Properties>
</file>