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</w:p>
    <w:p>
      <w:pPr>
        <w:spacing w:line="570" w:lineRule="exact"/>
        <w:jc w:val="center"/>
        <w:rPr>
          <w:rFonts w:hint="eastAsia" w:ascii="黑体" w:hAnsi="黑体" w:eastAsia="黑体"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南宁市西乡塘区教师资格认定体检指定医院联系方式</w:t>
      </w:r>
    </w:p>
    <w:p>
      <w:pPr>
        <w:spacing w:line="570" w:lineRule="exact"/>
        <w:jc w:val="center"/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tbl>
      <w:tblPr>
        <w:tblStyle w:val="3"/>
        <w:tblW w:w="96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0"/>
        <w:gridCol w:w="2024"/>
        <w:gridCol w:w="2342"/>
        <w:gridCol w:w="47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6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02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体检定点医院</w:t>
            </w:r>
          </w:p>
        </w:tc>
        <w:tc>
          <w:tcPr>
            <w:tcW w:w="234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咨询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电话</w:t>
            </w:r>
          </w:p>
        </w:tc>
        <w:tc>
          <w:tcPr>
            <w:tcW w:w="471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体检地址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620" w:type="dxa"/>
            <w:vAlign w:val="center"/>
          </w:tcPr>
          <w:p>
            <w:pPr>
              <w:spacing w:after="240"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24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广西国际壮医医院</w:t>
            </w:r>
          </w:p>
        </w:tc>
        <w:tc>
          <w:tcPr>
            <w:tcW w:w="234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0771-3376603</w:t>
            </w:r>
          </w:p>
        </w:tc>
        <w:tc>
          <w:tcPr>
            <w:tcW w:w="471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南宁市良庆区秋月路8号广西国际壮医医院住院楼4楼健康管理中心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620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024" w:type="dxa"/>
            <w:vMerge w:val="restart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南宁市第一人民医院</w:t>
            </w:r>
          </w:p>
        </w:tc>
        <w:tc>
          <w:tcPr>
            <w:tcW w:w="2342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0771-2636285</w:t>
            </w:r>
          </w:p>
        </w:tc>
        <w:tc>
          <w:tcPr>
            <w:tcW w:w="4710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南宁市第一人民医院民主路体检中心：南宁市兴宁区民主路20号工人文化宫大院内一、三层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620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4" w:type="dxa"/>
            <w:vMerge w:val="continue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42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0771-5501351</w:t>
            </w:r>
          </w:p>
        </w:tc>
        <w:tc>
          <w:tcPr>
            <w:tcW w:w="4710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南宁市第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一人民医院金浦路体检中心：南宁市青秀区金浦路3号巢鸿商业中心五层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6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024" w:type="dxa"/>
            <w:vAlign w:val="center"/>
          </w:tcPr>
          <w:p>
            <w:pPr>
              <w:spacing w:after="240" w:line="560" w:lineRule="exact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南宁市第八人民医院</w:t>
            </w:r>
          </w:p>
        </w:tc>
        <w:tc>
          <w:tcPr>
            <w:tcW w:w="2342" w:type="dxa"/>
            <w:vAlign w:val="center"/>
          </w:tcPr>
          <w:p>
            <w:pPr>
              <w:widowControl/>
              <w:snapToGrid w:val="0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0771-3811838</w:t>
            </w:r>
          </w:p>
          <w:p>
            <w:pPr>
              <w:widowControl/>
              <w:snapToGrid w:val="0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10" w:type="dxa"/>
            <w:vAlign w:val="center"/>
          </w:tcPr>
          <w:p>
            <w:pPr>
              <w:widowControl/>
              <w:snapToGrid w:val="0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北大门：南宁市西乡塘区明秀西路63号；</w:t>
            </w:r>
          </w:p>
          <w:p>
            <w:pPr>
              <w:widowControl/>
              <w:snapToGrid w:val="0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南大门：南宁市西乡塘区沈阳路2号</w:t>
            </w:r>
          </w:p>
        </w:tc>
      </w:tr>
    </w:tbl>
    <w:p>
      <w:pPr>
        <w:rPr>
          <w:rFonts w:hint="eastAsia"/>
          <w:sz w:val="32"/>
          <w:szCs w:val="32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JjYzU4NzY3NWRkMTNmNTk0MGNjNTY4NjI0MWY3NzEifQ=="/>
  </w:docVars>
  <w:rsids>
    <w:rsidRoot w:val="311D493D"/>
    <w:rsid w:val="0E585E5A"/>
    <w:rsid w:val="10CF0F15"/>
    <w:rsid w:val="1F834961"/>
    <w:rsid w:val="28C05ECA"/>
    <w:rsid w:val="2A7A544D"/>
    <w:rsid w:val="311D493D"/>
    <w:rsid w:val="383036F4"/>
    <w:rsid w:val="40F15F47"/>
    <w:rsid w:val="46FB0862"/>
    <w:rsid w:val="4EC03A0C"/>
    <w:rsid w:val="51444531"/>
    <w:rsid w:val="51C35E41"/>
    <w:rsid w:val="561B1367"/>
    <w:rsid w:val="699202D6"/>
    <w:rsid w:val="7EF20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216</Words>
  <Characters>272</Characters>
  <Lines>0</Lines>
  <Paragraphs>0</Paragraphs>
  <TotalTime>0</TotalTime>
  <ScaleCrop>false</ScaleCrop>
  <LinksUpToDate>false</LinksUpToDate>
  <CharactersWithSpaces>272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2021-04-28T10:24:00Z</dcterms:created>
  <dc:creator>叶康</dc:creator>
  <cp:lastModifiedBy>Administrator</cp:lastModifiedBy>
  <dcterms:modified xsi:type="dcterms:W3CDTF">2022-05-10T09:38:23Z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FA2D59CC06144006B1717B94AA7C00DA</vt:lpwstr>
  </property>
</Properties>
</file>