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蚌埠医学院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2021年第二次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公开招聘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人事代理人员</w:t>
      </w:r>
    </w:p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资格确认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承诺书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2-1页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788"/>
        <w:gridCol w:w="1536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385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岗位代码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准考证号</w:t>
            </w:r>
          </w:p>
        </w:tc>
        <w:tc>
          <w:tcPr>
            <w:tcW w:w="3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规培方向</w:t>
            </w:r>
          </w:p>
        </w:tc>
        <w:tc>
          <w:tcPr>
            <w:tcW w:w="718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无规培要求的岗位填无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现最高学历情况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按毕业证书填写，填写模板：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2021年6月20日研究生毕业于蚌埠医学院病原生物学专业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现最高学位情况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按学位证书填写，填写模板：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2021年6月20日取得蚌埠医学院病原生物学专业医学硕士学位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其它情况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根据岗位要求填写，填写模板：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无/本人已取得报考岗位要求的规培证及执业医师证/本人已取得符合报告岗位要求的科研业绩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现工作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根据实际情况填写，填写模板：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本人未就业/本人现在***医院***科工作（编制内/编制外）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现居住地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根据实际情况填写，指目前相对固定的居住地，填写模板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本人现居合肥市包河区/本人现居蚌埠市固镇县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本人签名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ind w:firstLine="560" w:firstLineChars="200"/>
              <w:jc w:val="both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上述信息均为本人如实填写，现取得学历学位等情况符合报考要求，如有不实，本人愿承担相应责任。      </w:t>
            </w:r>
          </w:p>
          <w:p>
            <w:pPr>
              <w:ind w:firstLine="560" w:firstLineChars="200"/>
              <w:jc w:val="both"/>
              <w:rPr>
                <w:rFonts w:hint="default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承诺人签名及日期：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蚌埠医学院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2021年第二次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公开招聘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人事代理人员</w:t>
      </w:r>
    </w:p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资格确认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承诺书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2-2页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根据蚌埠医学院于2021年7月发布的《蚌埠医学院2021年第二次公开招聘人事代理人员公告》,本人特就报考事项承诺如下：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一、本人自愿报名参加招考。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二、对于按照发布的招聘公告，部分达不到规定开考比例岗位，如涉及到本人，愿意接受岗位减少或取消，没有异议。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三、本人报名前已详细阅读招聘公告，了解应聘人员应具备的条件和岗位要求、各岗位的报名资格条件、学校相关待遇、招聘程序等内容。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四、本人了解必须同时满足以下条件，方有权被用人单位聘用：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1、本人符合报考条件，并经考试、考核达到聘用标准，与学校签订就业协议书。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2、本人在所有环节所填报的相关信息和提供的相关材料全部真实有效。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3、本人承诺于报到时向蚌埠医学院提供报考岗位要求的毕业证书、学位证书及相关证明材料原件及复印件，由于本人逾期提交相关证书而影响聘用，后果由本人自负。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五、本承诺书经承诺人签名后生效，不可撤销。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六、本承诺对用人单位亦有效。                             </w:t>
      </w:r>
    </w:p>
    <w:p>
      <w:pPr>
        <w:ind w:firstLine="5320" w:firstLineChars="19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承诺人：  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MjMwODA2MmMxMDRiYTc3OGMyYWIxZDM4MDhlZDEifQ=="/>
  </w:docVars>
  <w:rsids>
    <w:rsidRoot w:val="17B802C3"/>
    <w:rsid w:val="06FE6B3F"/>
    <w:rsid w:val="0D7506B5"/>
    <w:rsid w:val="16746583"/>
    <w:rsid w:val="17B802C3"/>
    <w:rsid w:val="19EF01DB"/>
    <w:rsid w:val="2DA57465"/>
    <w:rsid w:val="2FFF0374"/>
    <w:rsid w:val="3062519A"/>
    <w:rsid w:val="75A0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2022-05-16T15:07:00Z</dcterms:created>
  <dc:creator>Administrator</dc:creator>
  <cp:lastModifiedBy>从从</cp:lastModifiedBy>
  <cp:lastPrinted>2022-05-17T06:26:19Z</cp:lastPrinted>
  <dcterms:modified xsi:type="dcterms:W3CDTF">2022-05-17T06:41:55Z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43797C14A5ED42A590F7ECD42C6DC66D</vt:lpwstr>
  </property>
</Properties>
</file>