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4ED" w:rsidRDefault="007A67BE">
      <w:pPr>
        <w:spacing w:line="579" w:lineRule="exact"/>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重庆市江津区</w:t>
      </w:r>
      <w:r>
        <w:rPr>
          <w:rFonts w:ascii="宋体" w:eastAsia="方正小标宋_GBK" w:hAnsi="宋体" w:cs="方正小标宋_GBK" w:hint="eastAsia"/>
          <w:sz w:val="44"/>
          <w:szCs w:val="44"/>
        </w:rPr>
        <w:t>2022</w:t>
      </w:r>
      <w:r>
        <w:rPr>
          <w:rFonts w:ascii="宋体" w:eastAsia="方正小标宋_GBK" w:hAnsi="宋体" w:cs="方正小标宋_GBK" w:hint="eastAsia"/>
          <w:sz w:val="44"/>
          <w:szCs w:val="44"/>
        </w:rPr>
        <w:t>年面</w:t>
      </w:r>
      <w:r>
        <w:rPr>
          <w:rFonts w:ascii="宋体" w:eastAsia="方正小标宋_GBK" w:hAnsi="宋体" w:cs="方正小标宋_GBK" w:hint="eastAsia"/>
          <w:sz w:val="44"/>
          <w:szCs w:val="44"/>
        </w:rPr>
        <w:t>向全国</w:t>
      </w:r>
    </w:p>
    <w:p w:rsidR="00C814ED" w:rsidRDefault="007A67BE">
      <w:pPr>
        <w:spacing w:line="579" w:lineRule="exact"/>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公开选聘教师简章</w:t>
      </w:r>
    </w:p>
    <w:p w:rsidR="00C814ED" w:rsidRDefault="00C814ED">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为大力实施“津鹰计划”，</w:t>
      </w:r>
      <w:r>
        <w:rPr>
          <w:rFonts w:eastAsia="方正仿宋_GBK" w:hAnsi="宋体" w:cs="瀹嬩綋" w:hint="eastAsia"/>
          <w:sz w:val="32"/>
          <w:szCs w:val="32"/>
        </w:rPr>
        <w:t>全面</w:t>
      </w:r>
      <w:r>
        <w:rPr>
          <w:rFonts w:eastAsia="方正仿宋_GBK" w:hAnsi="宋体" w:cs="瀹嬩綋" w:hint="eastAsia"/>
          <w:sz w:val="32"/>
          <w:szCs w:val="32"/>
        </w:rPr>
        <w:t>加强教师队伍</w:t>
      </w:r>
      <w:r>
        <w:rPr>
          <w:rFonts w:eastAsia="方正仿宋_GBK" w:hAnsi="宋体" w:cs="瀹嬩綋" w:hint="eastAsia"/>
          <w:sz w:val="32"/>
          <w:szCs w:val="32"/>
        </w:rPr>
        <w:t>人才</w:t>
      </w:r>
      <w:r>
        <w:rPr>
          <w:rFonts w:eastAsia="方正仿宋_GBK" w:hAnsi="宋体" w:cs="瀹嬩綋" w:hint="eastAsia"/>
          <w:sz w:val="32"/>
          <w:szCs w:val="32"/>
        </w:rPr>
        <w:t>建设，合理配置教师资源，根据《江津区高层次人才引进实施办法（试行）》（江津委办发〔</w:t>
      </w:r>
      <w:r>
        <w:rPr>
          <w:rFonts w:eastAsia="方正仿宋_GBK" w:hAnsi="宋体" w:cs="瀹嬩綋" w:hint="eastAsia"/>
          <w:sz w:val="32"/>
          <w:szCs w:val="32"/>
        </w:rPr>
        <w:t>2017</w:t>
      </w:r>
      <w:r>
        <w:rPr>
          <w:rFonts w:eastAsia="方正仿宋_GBK" w:hAnsi="宋体" w:cs="瀹嬩綋" w:hint="eastAsia"/>
          <w:sz w:val="32"/>
          <w:szCs w:val="32"/>
        </w:rPr>
        <w:t>〕</w:t>
      </w:r>
      <w:r>
        <w:rPr>
          <w:rFonts w:eastAsia="方正仿宋_GBK" w:hAnsi="宋体" w:cs="瀹嬩綋" w:hint="eastAsia"/>
          <w:sz w:val="32"/>
          <w:szCs w:val="32"/>
        </w:rPr>
        <w:t>32</w:t>
      </w:r>
      <w:r>
        <w:rPr>
          <w:rFonts w:eastAsia="方正仿宋_GBK" w:hAnsi="宋体" w:cs="瀹嬩綋" w:hint="eastAsia"/>
          <w:sz w:val="32"/>
          <w:szCs w:val="32"/>
        </w:rPr>
        <w:t>号）</w:t>
      </w:r>
      <w:r>
        <w:rPr>
          <w:rFonts w:eastAsia="方正仿宋_GBK" w:hAnsi="宋体" w:cs="瀹嬩綋" w:hint="eastAsia"/>
          <w:sz w:val="32"/>
          <w:szCs w:val="32"/>
        </w:rPr>
        <w:t>、</w:t>
      </w:r>
      <w:r>
        <w:rPr>
          <w:rFonts w:eastAsia="方正仿宋_GBK" w:hAnsi="宋体" w:cs="方正仿宋_GBK" w:hint="eastAsia"/>
          <w:sz w:val="32"/>
          <w:szCs w:val="32"/>
        </w:rPr>
        <w:t>《江津区机关事业单位工作人员调配办法》</w:t>
      </w:r>
      <w:r>
        <w:rPr>
          <w:rFonts w:eastAsia="方正仿宋_GBK" w:hAnsi="宋体" w:cs="瀹嬩綋" w:hint="eastAsia"/>
          <w:sz w:val="32"/>
          <w:szCs w:val="32"/>
        </w:rPr>
        <w:t>精神及我区部分学校</w:t>
      </w:r>
      <w:r>
        <w:rPr>
          <w:rFonts w:eastAsia="方正仿宋_GBK" w:hAnsi="宋体" w:cs="瀹嬩綋" w:hint="eastAsia"/>
          <w:sz w:val="32"/>
          <w:szCs w:val="32"/>
        </w:rPr>
        <w:t>202</w:t>
      </w:r>
      <w:r>
        <w:rPr>
          <w:rFonts w:eastAsia="方正仿宋_GBK" w:hAnsi="宋体" w:cs="瀹嬩綋" w:hint="eastAsia"/>
          <w:sz w:val="32"/>
          <w:szCs w:val="32"/>
        </w:rPr>
        <w:t>2</w:t>
      </w:r>
      <w:r>
        <w:rPr>
          <w:rFonts w:eastAsia="方正仿宋_GBK" w:hAnsi="宋体" w:cs="瀹嬩綋" w:hint="eastAsia"/>
          <w:sz w:val="32"/>
          <w:szCs w:val="32"/>
        </w:rPr>
        <w:t>年</w:t>
      </w:r>
      <w:r>
        <w:rPr>
          <w:rFonts w:eastAsia="方正仿宋_GBK" w:hAnsi="宋体" w:cs="瀹嬩綋" w:hint="eastAsia"/>
          <w:sz w:val="32"/>
          <w:szCs w:val="32"/>
        </w:rPr>
        <w:t>9</w:t>
      </w:r>
      <w:r>
        <w:rPr>
          <w:rFonts w:eastAsia="方正仿宋_GBK" w:hAnsi="宋体" w:cs="瀹嬩綋" w:hint="eastAsia"/>
          <w:sz w:val="32"/>
          <w:szCs w:val="32"/>
        </w:rPr>
        <w:t>月师资需求，经</w:t>
      </w:r>
      <w:r>
        <w:rPr>
          <w:rFonts w:eastAsia="方正仿宋_GBK" w:hAnsi="宋体" w:cs="瀹嬩綋" w:hint="eastAsia"/>
          <w:sz w:val="32"/>
          <w:szCs w:val="32"/>
        </w:rPr>
        <w:t>研究</w:t>
      </w:r>
      <w:r>
        <w:rPr>
          <w:rFonts w:eastAsia="方正仿宋_GBK" w:hAnsi="宋体" w:cs="瀹嬩綋" w:hint="eastAsia"/>
          <w:sz w:val="32"/>
          <w:szCs w:val="32"/>
        </w:rPr>
        <w:t>，现面向全国公开选聘教师。</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一、选聘原则</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坚持民主、公开、竞争、择优</w:t>
      </w:r>
      <w:r w:rsidR="0028230C">
        <w:rPr>
          <w:rFonts w:eastAsia="方正仿宋_GBK" w:hAnsi="宋体" w:cs="瀹嬩綋" w:hint="eastAsia"/>
          <w:sz w:val="32"/>
          <w:szCs w:val="32"/>
        </w:rPr>
        <w:t>原则</w:t>
      </w:r>
      <w:r>
        <w:rPr>
          <w:rFonts w:eastAsia="方正仿宋_GBK" w:hAnsi="宋体" w:cs="瀹嬩綋" w:hint="eastAsia"/>
          <w:sz w:val="32"/>
          <w:szCs w:val="32"/>
        </w:rPr>
        <w:t>，按照德才兼备的标准，采取考核的方式进行。</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二、选聘单位及人数</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本次计划选聘教师共</w:t>
      </w:r>
      <w:r>
        <w:rPr>
          <w:rFonts w:eastAsia="方正仿宋_GBK" w:hAnsi="宋体" w:cs="瀹嬩綋" w:hint="eastAsia"/>
          <w:sz w:val="32"/>
          <w:szCs w:val="32"/>
        </w:rPr>
        <w:t>3</w:t>
      </w:r>
      <w:r>
        <w:rPr>
          <w:rFonts w:eastAsia="方正仿宋_GBK" w:hAnsi="宋体" w:cs="瀹嬩綋" w:hint="eastAsia"/>
          <w:sz w:val="32"/>
          <w:szCs w:val="32"/>
        </w:rPr>
        <w:t>4</w:t>
      </w:r>
      <w:r>
        <w:rPr>
          <w:rFonts w:eastAsia="方正仿宋_GBK" w:hAnsi="宋体" w:cs="瀹嬩綋" w:hint="eastAsia"/>
          <w:sz w:val="32"/>
          <w:szCs w:val="32"/>
        </w:rPr>
        <w:t>名，其</w:t>
      </w:r>
      <w:bookmarkStart w:id="0" w:name="_GoBack"/>
      <w:bookmarkEnd w:id="0"/>
      <w:r>
        <w:rPr>
          <w:rFonts w:eastAsia="方正仿宋_GBK" w:hAnsi="宋体" w:cs="瀹嬩綋" w:hint="eastAsia"/>
          <w:sz w:val="32"/>
          <w:szCs w:val="32"/>
        </w:rPr>
        <w:t>中</w:t>
      </w:r>
      <w:r>
        <w:rPr>
          <w:rFonts w:eastAsia="方正仿宋_GBK" w:hAnsi="宋体" w:cs="瀹嬩綋" w:hint="eastAsia"/>
          <w:sz w:val="32"/>
          <w:szCs w:val="32"/>
        </w:rPr>
        <w:t>A</w:t>
      </w:r>
      <w:r>
        <w:rPr>
          <w:rFonts w:eastAsia="方正仿宋_GBK" w:hAnsi="宋体" w:cs="瀹嬩綋" w:hint="eastAsia"/>
          <w:sz w:val="32"/>
          <w:szCs w:val="32"/>
        </w:rPr>
        <w:t>类学校</w:t>
      </w:r>
      <w:r>
        <w:rPr>
          <w:rFonts w:eastAsia="方正仿宋_GBK" w:hAnsi="宋体" w:cs="瀹嬩綋" w:hint="eastAsia"/>
          <w:sz w:val="32"/>
          <w:szCs w:val="32"/>
        </w:rPr>
        <w:t>22</w:t>
      </w:r>
      <w:r>
        <w:rPr>
          <w:rFonts w:eastAsia="方正仿宋_GBK" w:hAnsi="宋体" w:cs="瀹嬩綋" w:hint="eastAsia"/>
          <w:sz w:val="32"/>
          <w:szCs w:val="32"/>
        </w:rPr>
        <w:t>名，</w:t>
      </w:r>
      <w:r>
        <w:rPr>
          <w:rFonts w:eastAsia="方正仿宋_GBK" w:hAnsi="宋体" w:cs="瀹嬩綋" w:hint="eastAsia"/>
          <w:sz w:val="32"/>
          <w:szCs w:val="32"/>
        </w:rPr>
        <w:t>B</w:t>
      </w:r>
      <w:r>
        <w:rPr>
          <w:rFonts w:eastAsia="方正仿宋_GBK" w:hAnsi="宋体" w:cs="瀹嬩綋" w:hint="eastAsia"/>
          <w:sz w:val="32"/>
          <w:szCs w:val="32"/>
        </w:rPr>
        <w:t>类学校</w:t>
      </w:r>
      <w:r>
        <w:rPr>
          <w:rFonts w:eastAsia="方正仿宋_GBK" w:hAnsi="宋体" w:cs="瀹嬩綋" w:hint="eastAsia"/>
          <w:sz w:val="32"/>
          <w:szCs w:val="32"/>
        </w:rPr>
        <w:t>1</w:t>
      </w:r>
      <w:r>
        <w:rPr>
          <w:rFonts w:eastAsia="方正仿宋_GBK" w:hAnsi="宋体" w:cs="瀹嬩綋" w:hint="eastAsia"/>
          <w:sz w:val="32"/>
          <w:szCs w:val="32"/>
        </w:rPr>
        <w:t>2</w:t>
      </w:r>
      <w:r>
        <w:rPr>
          <w:rFonts w:eastAsia="方正仿宋_GBK" w:hAnsi="宋体" w:cs="瀹嬩綋" w:hint="eastAsia"/>
          <w:sz w:val="32"/>
          <w:szCs w:val="32"/>
        </w:rPr>
        <w:t>名。具体选聘学校类别及名额，详见《江津区</w:t>
      </w:r>
      <w:r>
        <w:rPr>
          <w:rFonts w:eastAsia="方正仿宋_GBK" w:hAnsi="宋体" w:cs="瀹嬩綋" w:hint="eastAsia"/>
          <w:sz w:val="32"/>
          <w:szCs w:val="32"/>
        </w:rPr>
        <w:t>2022</w:t>
      </w:r>
      <w:r>
        <w:rPr>
          <w:rFonts w:eastAsia="方正仿宋_GBK" w:hAnsi="宋体" w:cs="瀹嬩綋" w:hint="eastAsia"/>
          <w:sz w:val="32"/>
          <w:szCs w:val="32"/>
        </w:rPr>
        <w:t>年</w:t>
      </w:r>
      <w:r>
        <w:rPr>
          <w:rFonts w:eastAsia="方正仿宋_GBK" w:hAnsi="宋体" w:cs="瀹嬩綋" w:hint="eastAsia"/>
          <w:sz w:val="32"/>
          <w:szCs w:val="32"/>
        </w:rPr>
        <w:t>面向全国选聘教师岗位一览表》。</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三、资格条件</w:t>
      </w:r>
    </w:p>
    <w:p w:rsidR="00C814ED" w:rsidRDefault="007A67BE">
      <w:pPr>
        <w:pStyle w:val="a5"/>
        <w:adjustRightInd w:val="0"/>
        <w:snapToGrid w:val="0"/>
        <w:spacing w:before="0" w:beforeAutospacing="0" w:after="0" w:afterAutospacing="0" w:line="579" w:lineRule="exact"/>
        <w:ind w:firstLineChars="200" w:firstLine="640"/>
        <w:jc w:val="both"/>
        <w:rPr>
          <w:rFonts w:eastAsia="方正楷体_GB2312" w:hAnsi="宋体" w:cs="方正楷体_GB2312"/>
          <w:sz w:val="32"/>
          <w:szCs w:val="32"/>
        </w:rPr>
      </w:pPr>
      <w:r>
        <w:rPr>
          <w:rFonts w:eastAsia="方正楷体_GB2312" w:hAnsi="宋体" w:cs="方正楷体_GB2312" w:hint="eastAsia"/>
          <w:sz w:val="32"/>
          <w:szCs w:val="32"/>
        </w:rPr>
        <w:t>（一）基本条件（同时具备）</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1.</w:t>
      </w:r>
      <w:r>
        <w:rPr>
          <w:rFonts w:eastAsia="方正仿宋_GBK" w:hAnsi="宋体" w:cs="瀹嬩綋" w:hint="eastAsia"/>
          <w:sz w:val="32"/>
          <w:szCs w:val="32"/>
        </w:rPr>
        <w:t>热爱中国共产党，拥护党的领导，热爱教育事业，具有良好的教师职业道德，无不良记录</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2.</w:t>
      </w:r>
      <w:r>
        <w:rPr>
          <w:rFonts w:eastAsia="方正仿宋_GBK" w:hAnsi="宋体" w:cs="瀹嬩綋" w:hint="eastAsia"/>
          <w:sz w:val="32"/>
          <w:szCs w:val="32"/>
        </w:rPr>
        <w:t>具有普通高校全日制大学本科及以上学历</w:t>
      </w:r>
      <w:r>
        <w:rPr>
          <w:rFonts w:eastAsia="方正仿宋_GBK" w:hAnsi="宋体" w:cs="瀹嬩綋" w:hint="eastAsia"/>
          <w:sz w:val="32"/>
          <w:szCs w:val="32"/>
        </w:rPr>
        <w:t>和相应学位。</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3.</w:t>
      </w:r>
      <w:r>
        <w:rPr>
          <w:rFonts w:eastAsia="方正仿宋_GBK" w:hAnsi="宋体" w:cs="瀹嬩綋" w:hint="eastAsia"/>
          <w:sz w:val="32"/>
          <w:szCs w:val="32"/>
        </w:rPr>
        <w:t>具有</w:t>
      </w:r>
      <w:r>
        <w:rPr>
          <w:rFonts w:eastAsia="方正仿宋_GBK" w:hAnsi="宋体" w:cs="瀹嬩綋" w:hint="eastAsia"/>
          <w:sz w:val="32"/>
          <w:szCs w:val="32"/>
        </w:rPr>
        <w:t>3</w:t>
      </w:r>
      <w:r>
        <w:rPr>
          <w:rFonts w:eastAsia="方正仿宋_GBK" w:hAnsi="宋体" w:cs="瀹嬩綋" w:hint="eastAsia"/>
          <w:sz w:val="32"/>
          <w:szCs w:val="32"/>
        </w:rPr>
        <w:t>年及以上教龄</w:t>
      </w:r>
      <w:r>
        <w:rPr>
          <w:rFonts w:eastAsia="方正仿宋_GBK" w:hAnsi="宋体" w:cs="瀹嬩綋" w:hint="eastAsia"/>
          <w:sz w:val="32"/>
          <w:szCs w:val="32"/>
        </w:rPr>
        <w:t>，</w:t>
      </w:r>
      <w:r>
        <w:rPr>
          <w:rFonts w:eastAsia="方正仿宋_GBK" w:hAnsi="宋体" w:cs="瀹嬩綋" w:hint="eastAsia"/>
          <w:sz w:val="32"/>
          <w:szCs w:val="32"/>
        </w:rPr>
        <w:t>近</w:t>
      </w:r>
      <w:r>
        <w:rPr>
          <w:rFonts w:eastAsia="方正仿宋_GBK" w:hAnsi="宋体" w:cs="瀹嬩綋" w:hint="eastAsia"/>
          <w:sz w:val="32"/>
          <w:szCs w:val="32"/>
        </w:rPr>
        <w:t>3</w:t>
      </w:r>
      <w:r>
        <w:rPr>
          <w:rFonts w:eastAsia="方正仿宋_GBK" w:hAnsi="宋体" w:cs="瀹嬩綋" w:hint="eastAsia"/>
          <w:sz w:val="32"/>
          <w:szCs w:val="32"/>
        </w:rPr>
        <w:t>年年度考核结果无基本称职（无基本合格）及以下等次。年龄</w:t>
      </w:r>
      <w:r>
        <w:rPr>
          <w:rFonts w:eastAsia="方正仿宋_GBK" w:hAnsi="宋体" w:cs="瀹嬩綋" w:hint="eastAsia"/>
          <w:sz w:val="32"/>
          <w:szCs w:val="32"/>
        </w:rPr>
        <w:t>35</w:t>
      </w:r>
      <w:r>
        <w:rPr>
          <w:rFonts w:eastAsia="方正仿宋_GBK" w:hAnsi="宋体" w:cs="瀹嬩綋" w:hint="eastAsia"/>
          <w:sz w:val="32"/>
          <w:szCs w:val="32"/>
        </w:rPr>
        <w:t>周岁及</w:t>
      </w:r>
      <w:r>
        <w:rPr>
          <w:rFonts w:eastAsia="方正仿宋_GBK" w:hAnsi="宋体" w:cs="瀹嬩綋" w:hint="eastAsia"/>
          <w:sz w:val="32"/>
          <w:szCs w:val="32"/>
        </w:rPr>
        <w:t>以下，副高</w:t>
      </w:r>
      <w:r w:rsidR="0028230C">
        <w:rPr>
          <w:rFonts w:eastAsia="方正仿宋_GBK" w:hAnsi="宋体" w:cs="瀹嬩綋" w:hint="eastAsia"/>
          <w:sz w:val="32"/>
          <w:szCs w:val="32"/>
        </w:rPr>
        <w:t>级</w:t>
      </w:r>
      <w:r>
        <w:rPr>
          <w:rFonts w:eastAsia="方正仿宋_GBK" w:hAnsi="宋体" w:cs="瀹嬩綋" w:hint="eastAsia"/>
          <w:sz w:val="32"/>
          <w:szCs w:val="32"/>
        </w:rPr>
        <w:t>及以上职</w:t>
      </w:r>
      <w:r>
        <w:rPr>
          <w:rFonts w:eastAsia="方正仿宋_GBK" w:hAnsi="宋体" w:cs="瀹嬩綋" w:hint="eastAsia"/>
          <w:sz w:val="32"/>
          <w:szCs w:val="32"/>
        </w:rPr>
        <w:lastRenderedPageBreak/>
        <w:t>称人员、省</w:t>
      </w:r>
      <w:r>
        <w:rPr>
          <w:rFonts w:eastAsia="方正仿宋_GBK" w:hAnsi="宋体" w:cs="瀹嬩綋" w:hint="eastAsia"/>
          <w:sz w:val="32"/>
          <w:szCs w:val="32"/>
        </w:rPr>
        <w:t>（直辖市）</w:t>
      </w:r>
      <w:r>
        <w:rPr>
          <w:rFonts w:eastAsia="方正仿宋_GBK" w:hAnsi="宋体" w:cs="瀹嬩綋" w:hint="eastAsia"/>
          <w:sz w:val="32"/>
          <w:szCs w:val="32"/>
        </w:rPr>
        <w:t>级赛课</w:t>
      </w:r>
      <w:r>
        <w:rPr>
          <w:rFonts w:eastAsia="方正仿宋_GBK" w:hAnsi="宋体" w:cs="瀹嬩綋" w:hint="eastAsia"/>
          <w:sz w:val="32"/>
          <w:szCs w:val="32"/>
        </w:rPr>
        <w:t>二</w:t>
      </w:r>
      <w:r>
        <w:rPr>
          <w:rFonts w:eastAsia="方正仿宋_GBK" w:hAnsi="宋体" w:cs="瀹嬩綋" w:hint="eastAsia"/>
          <w:sz w:val="32"/>
          <w:szCs w:val="32"/>
        </w:rPr>
        <w:t>等奖及以上人员、省</w:t>
      </w:r>
      <w:r>
        <w:rPr>
          <w:rFonts w:eastAsia="方正仿宋_GBK" w:hAnsi="宋体" w:cs="瀹嬩綋" w:hint="eastAsia"/>
          <w:sz w:val="32"/>
          <w:szCs w:val="32"/>
        </w:rPr>
        <w:t>（直辖市）</w:t>
      </w:r>
      <w:r>
        <w:rPr>
          <w:rFonts w:eastAsia="方正仿宋_GBK" w:hAnsi="宋体" w:cs="瀹嬩綋" w:hint="eastAsia"/>
          <w:sz w:val="32"/>
          <w:szCs w:val="32"/>
        </w:rPr>
        <w:t>级骨干教师或急需紧缺专业人才可放宽到</w:t>
      </w:r>
      <w:r>
        <w:rPr>
          <w:rFonts w:eastAsia="方正仿宋_GBK" w:hAnsi="宋体" w:cs="瀹嬩綋" w:hint="eastAsia"/>
          <w:sz w:val="32"/>
          <w:szCs w:val="32"/>
        </w:rPr>
        <w:t>4</w:t>
      </w:r>
      <w:r>
        <w:rPr>
          <w:rFonts w:eastAsia="方正仿宋_GBK" w:hAnsi="宋体" w:cs="瀹嬩綋" w:hint="eastAsia"/>
          <w:sz w:val="32"/>
          <w:szCs w:val="32"/>
        </w:rPr>
        <w:t>5</w:t>
      </w:r>
      <w:r>
        <w:rPr>
          <w:rFonts w:eastAsia="方正仿宋_GBK" w:hAnsi="宋体" w:cs="瀹嬩綋" w:hint="eastAsia"/>
          <w:sz w:val="32"/>
          <w:szCs w:val="32"/>
        </w:rPr>
        <w:t>岁；年龄计算截止时间为</w:t>
      </w:r>
      <w:r>
        <w:rPr>
          <w:rFonts w:eastAsia="方正仿宋_GBK" w:hAnsi="宋体" w:cs="瀹嬩綋" w:hint="eastAsia"/>
          <w:sz w:val="32"/>
          <w:szCs w:val="32"/>
        </w:rPr>
        <w:t>202</w:t>
      </w:r>
      <w:r>
        <w:rPr>
          <w:rFonts w:eastAsia="方正仿宋_GBK" w:hAnsi="宋体" w:cs="瀹嬩綋" w:hint="eastAsia"/>
          <w:sz w:val="32"/>
          <w:szCs w:val="32"/>
        </w:rPr>
        <w:t>2</w:t>
      </w:r>
      <w:r>
        <w:rPr>
          <w:rFonts w:eastAsia="方正仿宋_GBK" w:hAnsi="宋体" w:cs="瀹嬩綋" w:hint="eastAsia"/>
          <w:sz w:val="32"/>
          <w:szCs w:val="32"/>
        </w:rPr>
        <w:t>年</w:t>
      </w:r>
      <w:r>
        <w:rPr>
          <w:rFonts w:eastAsia="方正仿宋_GBK" w:hAnsi="宋体" w:cs="瀹嬩綋" w:hint="eastAsia"/>
          <w:sz w:val="32"/>
          <w:szCs w:val="32"/>
        </w:rPr>
        <w:t>6</w:t>
      </w:r>
      <w:r>
        <w:rPr>
          <w:rFonts w:eastAsia="方正仿宋_GBK" w:hAnsi="宋体" w:cs="瀹嬩綋" w:hint="eastAsia"/>
          <w:sz w:val="32"/>
          <w:szCs w:val="32"/>
        </w:rPr>
        <w:t>月</w:t>
      </w:r>
      <w:r>
        <w:rPr>
          <w:rFonts w:eastAsia="方正仿宋_GBK" w:hAnsi="宋体" w:cs="瀹嬩綋" w:hint="eastAsia"/>
          <w:sz w:val="32"/>
          <w:szCs w:val="32"/>
        </w:rPr>
        <w:t>30</w:t>
      </w:r>
      <w:r>
        <w:rPr>
          <w:rFonts w:eastAsia="方正仿宋_GBK" w:hAnsi="宋体" w:cs="瀹嬩綋" w:hint="eastAsia"/>
          <w:sz w:val="32"/>
          <w:szCs w:val="32"/>
        </w:rPr>
        <w:t>日，如“</w:t>
      </w:r>
      <w:r>
        <w:rPr>
          <w:rFonts w:eastAsia="方正仿宋_GBK" w:hAnsi="宋体" w:cs="瀹嬩綋" w:hint="eastAsia"/>
          <w:sz w:val="32"/>
          <w:szCs w:val="32"/>
        </w:rPr>
        <w:t>35</w:t>
      </w:r>
      <w:r>
        <w:rPr>
          <w:rFonts w:eastAsia="方正仿宋_GBK" w:hAnsi="宋体" w:cs="瀹嬩綋" w:hint="eastAsia"/>
          <w:sz w:val="32"/>
          <w:szCs w:val="32"/>
        </w:rPr>
        <w:t>周岁及以下”指</w:t>
      </w:r>
      <w:r>
        <w:rPr>
          <w:rFonts w:eastAsia="方正仿宋_GBK" w:hAnsi="宋体" w:cs="瀹嬩綋" w:hint="eastAsia"/>
          <w:sz w:val="32"/>
          <w:szCs w:val="32"/>
        </w:rPr>
        <w:t>未满</w:t>
      </w:r>
      <w:r>
        <w:rPr>
          <w:rFonts w:eastAsia="方正仿宋_GBK" w:hAnsi="宋体" w:cs="瀹嬩綋" w:hint="eastAsia"/>
          <w:sz w:val="32"/>
          <w:szCs w:val="32"/>
        </w:rPr>
        <w:t>36</w:t>
      </w:r>
      <w:r>
        <w:rPr>
          <w:rFonts w:eastAsia="方正仿宋_GBK" w:hAnsi="宋体" w:cs="瀹嬩綋" w:hint="eastAsia"/>
          <w:sz w:val="32"/>
          <w:szCs w:val="32"/>
        </w:rPr>
        <w:t>周岁，在</w:t>
      </w:r>
      <w:r>
        <w:rPr>
          <w:rFonts w:eastAsia="方正仿宋_GBK" w:hAnsi="宋体" w:cs="瀹嬩綋" w:hint="eastAsia"/>
          <w:sz w:val="32"/>
          <w:szCs w:val="32"/>
        </w:rPr>
        <w:t>198</w:t>
      </w:r>
      <w:r>
        <w:rPr>
          <w:rFonts w:eastAsia="方正仿宋_GBK" w:hAnsi="宋体" w:cs="瀹嬩綋" w:hint="eastAsia"/>
          <w:sz w:val="32"/>
          <w:szCs w:val="32"/>
        </w:rPr>
        <w:t>6</w:t>
      </w:r>
      <w:r>
        <w:rPr>
          <w:rFonts w:eastAsia="方正仿宋_GBK" w:hAnsi="宋体" w:cs="瀹嬩綋" w:hint="eastAsia"/>
          <w:sz w:val="32"/>
          <w:szCs w:val="32"/>
        </w:rPr>
        <w:t>年</w:t>
      </w:r>
      <w:r>
        <w:rPr>
          <w:rFonts w:eastAsia="方正仿宋_GBK" w:hAnsi="宋体" w:cs="瀹嬩綋" w:hint="eastAsia"/>
          <w:sz w:val="32"/>
          <w:szCs w:val="32"/>
        </w:rPr>
        <w:t>7</w:t>
      </w:r>
      <w:r>
        <w:rPr>
          <w:rFonts w:eastAsia="方正仿宋_GBK" w:hAnsi="宋体" w:cs="瀹嬩綋" w:hint="eastAsia"/>
          <w:sz w:val="32"/>
          <w:szCs w:val="32"/>
        </w:rPr>
        <w:t>月</w:t>
      </w:r>
      <w:r>
        <w:rPr>
          <w:rFonts w:eastAsia="方正仿宋_GBK" w:hAnsi="宋体" w:cs="瀹嬩綋" w:hint="eastAsia"/>
          <w:sz w:val="32"/>
          <w:szCs w:val="32"/>
        </w:rPr>
        <w:t>1</w:t>
      </w:r>
      <w:r>
        <w:rPr>
          <w:rFonts w:eastAsia="方正仿宋_GBK" w:hAnsi="宋体" w:cs="瀹嬩綋" w:hint="eastAsia"/>
          <w:sz w:val="32"/>
          <w:szCs w:val="32"/>
        </w:rPr>
        <w:t>日及以后出生，依</w:t>
      </w:r>
      <w:r w:rsidR="0028230C">
        <w:rPr>
          <w:rFonts w:eastAsia="方正仿宋_GBK" w:hAnsi="宋体" w:cs="瀹嬩綋" w:hint="eastAsia"/>
          <w:sz w:val="32"/>
          <w:szCs w:val="32"/>
        </w:rPr>
        <w:t>此</w:t>
      </w:r>
      <w:r>
        <w:rPr>
          <w:rFonts w:eastAsia="方正仿宋_GBK" w:hAnsi="宋体" w:cs="瀹嬩綋" w:hint="eastAsia"/>
          <w:sz w:val="32"/>
          <w:szCs w:val="32"/>
        </w:rPr>
        <w:t>类推</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4.</w:t>
      </w:r>
      <w:r>
        <w:rPr>
          <w:rFonts w:eastAsia="方正仿宋_GBK" w:hAnsi="宋体" w:cs="瀹嬩綋" w:hint="eastAsia"/>
          <w:sz w:val="32"/>
          <w:szCs w:val="32"/>
        </w:rPr>
        <w:t>须为</w:t>
      </w:r>
      <w:r>
        <w:rPr>
          <w:rFonts w:eastAsia="方正仿宋_GBK" w:hAnsi="宋体" w:cs="瀹嬩綋" w:hint="eastAsia"/>
          <w:sz w:val="32"/>
          <w:szCs w:val="32"/>
        </w:rPr>
        <w:t>江津</w:t>
      </w:r>
      <w:r>
        <w:rPr>
          <w:rFonts w:eastAsia="方正仿宋_GBK" w:hAnsi="宋体" w:cs="瀹嬩綋" w:hint="eastAsia"/>
          <w:sz w:val="32"/>
          <w:szCs w:val="32"/>
        </w:rPr>
        <w:t>区以外的</w:t>
      </w:r>
      <w:r>
        <w:rPr>
          <w:rFonts w:eastAsia="方正仿宋_GBK" w:hAnsi="宋体" w:cs="瀹嬩綋" w:hint="eastAsia"/>
          <w:sz w:val="32"/>
          <w:szCs w:val="32"/>
        </w:rPr>
        <w:t>教育</w:t>
      </w:r>
      <w:r>
        <w:rPr>
          <w:rFonts w:eastAsia="方正仿宋_GBK" w:hAnsi="宋体" w:cs="瀹嬩綋" w:hint="eastAsia"/>
          <w:sz w:val="32"/>
          <w:szCs w:val="32"/>
        </w:rPr>
        <w:t>事业单位在编在岗正式人员，具有选聘岗位对应的教师任职资格</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5.</w:t>
      </w:r>
      <w:r>
        <w:rPr>
          <w:rFonts w:eastAsia="方正仿宋_GBK" w:hAnsi="宋体" w:cs="瀹嬩綋" w:hint="eastAsia"/>
          <w:sz w:val="32"/>
          <w:szCs w:val="32"/>
        </w:rPr>
        <w:t>身体健康，符合公务员录用体检通用标准</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6.</w:t>
      </w:r>
      <w:r>
        <w:rPr>
          <w:rFonts w:eastAsia="方正仿宋_GBK" w:hAnsi="宋体" w:cs="瀹嬩綋" w:hint="eastAsia"/>
          <w:sz w:val="32"/>
          <w:szCs w:val="32"/>
        </w:rPr>
        <w:t>符合</w:t>
      </w:r>
      <w:r>
        <w:rPr>
          <w:rFonts w:eastAsia="方正仿宋_GBK" w:hAnsi="宋体" w:cs="瀹嬩綋" w:hint="eastAsia"/>
          <w:sz w:val="32"/>
          <w:szCs w:val="32"/>
        </w:rPr>
        <w:t>《江津区机关事业单位工作人员调配办法》</w:t>
      </w:r>
      <w:r>
        <w:rPr>
          <w:rFonts w:eastAsia="方正仿宋_GBK" w:hAnsi="宋体" w:cs="瀹嬩綋" w:hint="eastAsia"/>
          <w:sz w:val="32"/>
          <w:szCs w:val="32"/>
        </w:rPr>
        <w:t>的有关规定。</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7</w:t>
      </w:r>
      <w:r>
        <w:rPr>
          <w:rFonts w:eastAsia="方正仿宋_GBK" w:hAnsi="宋体" w:cs="瀹嬩綋" w:hint="eastAsia"/>
          <w:sz w:val="32"/>
          <w:szCs w:val="32"/>
        </w:rPr>
        <w:t>.</w:t>
      </w:r>
      <w:r>
        <w:rPr>
          <w:rFonts w:eastAsia="方正仿宋_GBK" w:hAnsi="宋体" w:cs="瀹嬩綋" w:hint="eastAsia"/>
          <w:sz w:val="32"/>
          <w:szCs w:val="32"/>
        </w:rPr>
        <w:t>须在江津服务满</w:t>
      </w:r>
      <w:r>
        <w:rPr>
          <w:rFonts w:eastAsia="方正仿宋_GBK" w:hAnsi="宋体" w:cs="瀹嬩綋" w:hint="eastAsia"/>
          <w:sz w:val="32"/>
          <w:szCs w:val="32"/>
        </w:rPr>
        <w:t>6</w:t>
      </w:r>
      <w:r>
        <w:rPr>
          <w:rFonts w:eastAsia="方正仿宋_GBK" w:hAnsi="宋体" w:cs="瀹嬩綋" w:hint="eastAsia"/>
          <w:sz w:val="32"/>
          <w:szCs w:val="32"/>
        </w:rPr>
        <w:t>年</w:t>
      </w:r>
      <w:r>
        <w:rPr>
          <w:rFonts w:eastAsia="方正仿宋_GBK" w:hAnsi="宋体" w:cs="瀹嬩綋" w:hint="eastAsia"/>
          <w:sz w:val="32"/>
          <w:szCs w:val="32"/>
        </w:rPr>
        <w:t>，未满服务期，不得向区外交流或转聘，否则解除聘用合同，终止人事关系。</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以下人员不属选聘范围：</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刑罚尚未执行完毕或属于刑事案件被告人、犯罪嫌疑人，司法机关尚未撤销案件、检察机关尚未作出不起诉决定或人民法院尚未宣告无罪的人员；尚未解除党纪、政纪处分或正在接受纪律审查的人员；最高人民法院公布的失信被执行人；国家有关部委联合签署备忘录明确的失信情形人员</w:t>
      </w:r>
      <w:r>
        <w:rPr>
          <w:rFonts w:eastAsia="方正仿宋_GBK" w:hAnsi="宋体" w:cs="瀹嬩綋" w:hint="eastAsia"/>
          <w:sz w:val="32"/>
          <w:szCs w:val="32"/>
        </w:rPr>
        <w:t>；江津区机关事业单位在编人员；</w:t>
      </w:r>
      <w:r>
        <w:rPr>
          <w:rFonts w:eastAsia="方正仿宋_GBK" w:hAnsi="宋体" w:cs="瀹嬩綋" w:hint="eastAsia"/>
          <w:sz w:val="32"/>
          <w:szCs w:val="32"/>
        </w:rPr>
        <w:t>试用期内的机关事业单位人员；</w:t>
      </w:r>
      <w:r>
        <w:rPr>
          <w:rFonts w:eastAsia="方正仿宋_GBK" w:hAnsi="宋体" w:hint="eastAsia"/>
          <w:sz w:val="32"/>
          <w:szCs w:val="32"/>
        </w:rPr>
        <w:t>我市公费培养、</w:t>
      </w:r>
      <w:r>
        <w:rPr>
          <w:rFonts w:eastAsia="方正仿宋_GBK" w:hAnsi="宋体" w:cs="瀹嬩綋" w:hint="eastAsia"/>
          <w:sz w:val="32"/>
          <w:szCs w:val="32"/>
        </w:rPr>
        <w:t>定向到乡镇教育机构就业，未满服务期限或本简章发布之日前未按规定程序解除培养及就业协议的师范生</w:t>
      </w:r>
      <w:r>
        <w:rPr>
          <w:rFonts w:eastAsia="方正仿宋_GBK" w:hAnsi="宋体" w:cs="瀹嬩綋" w:hint="eastAsia"/>
          <w:sz w:val="32"/>
          <w:szCs w:val="32"/>
        </w:rPr>
        <w:t>；</w:t>
      </w:r>
      <w:r>
        <w:rPr>
          <w:rFonts w:eastAsia="方正仿宋_GBK" w:hAnsi="宋体" w:cs="瀹嬩綋" w:hint="eastAsia"/>
          <w:sz w:val="32"/>
          <w:szCs w:val="32"/>
        </w:rPr>
        <w:t>具有法律法规规定不得聘用为事业单位工作人员的其他情形人员。</w:t>
      </w:r>
    </w:p>
    <w:p w:rsidR="00C814ED" w:rsidRDefault="007A67BE">
      <w:pPr>
        <w:pStyle w:val="a5"/>
        <w:adjustRightInd w:val="0"/>
        <w:snapToGrid w:val="0"/>
        <w:spacing w:before="0" w:beforeAutospacing="0" w:after="0" w:afterAutospacing="0" w:line="579" w:lineRule="exact"/>
        <w:ind w:firstLineChars="200" w:firstLine="640"/>
        <w:jc w:val="both"/>
        <w:rPr>
          <w:rFonts w:eastAsia="方正楷体_GB2312" w:hAnsi="宋体" w:cs="方正楷体_GB2312"/>
          <w:sz w:val="32"/>
          <w:szCs w:val="32"/>
        </w:rPr>
      </w:pPr>
      <w:r>
        <w:rPr>
          <w:rFonts w:eastAsia="方正楷体_GB2312" w:hAnsi="宋体" w:cs="方正楷体_GB2312" w:hint="eastAsia"/>
          <w:sz w:val="32"/>
          <w:szCs w:val="32"/>
        </w:rPr>
        <w:t>（二）其他条件（具备其一）</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lastRenderedPageBreak/>
        <w:t>1.A</w:t>
      </w:r>
      <w:r>
        <w:rPr>
          <w:rFonts w:eastAsia="方正仿宋_GBK" w:hAnsi="宋体" w:cs="瀹嬩綋" w:hint="eastAsia"/>
          <w:sz w:val="32"/>
          <w:szCs w:val="32"/>
        </w:rPr>
        <w:t>类学校（</w:t>
      </w:r>
      <w:r>
        <w:rPr>
          <w:rFonts w:eastAsia="方正仿宋_GBK" w:hAnsi="宋体" w:cs="瀹嬩綋" w:hint="eastAsia"/>
          <w:sz w:val="36"/>
          <w:szCs w:val="36"/>
        </w:rPr>
        <w:t>四</w:t>
      </w:r>
      <w:r>
        <w:rPr>
          <w:rFonts w:eastAsia="方正仿宋_GBK" w:hAnsi="宋体" w:cs="瀹嬩綋" w:hint="eastAsia"/>
          <w:sz w:val="32"/>
          <w:szCs w:val="32"/>
        </w:rPr>
        <w:t>选一</w:t>
      </w:r>
      <w:r>
        <w:rPr>
          <w:rFonts w:eastAsia="方正仿宋_GBK" w:hAnsi="宋体" w:cs="瀹嬩綋" w:hint="eastAsia"/>
          <w:sz w:val="32"/>
          <w:szCs w:val="32"/>
        </w:rPr>
        <w:t>，附件一规定有其他要求的除外</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w:t>
      </w:r>
      <w:r>
        <w:rPr>
          <w:rFonts w:eastAsia="方正仿宋_GBK" w:hAnsi="宋体" w:cs="瀹嬩綋" w:hint="eastAsia"/>
          <w:sz w:val="32"/>
          <w:szCs w:val="32"/>
        </w:rPr>
        <w:t>1</w:t>
      </w:r>
      <w:r>
        <w:rPr>
          <w:rFonts w:eastAsia="方正仿宋_GBK" w:hAnsi="宋体" w:cs="瀹嬩綋" w:hint="eastAsia"/>
          <w:sz w:val="32"/>
          <w:szCs w:val="32"/>
        </w:rPr>
        <w:t>）区县级及以上教育行政部门</w:t>
      </w:r>
      <w:r>
        <w:rPr>
          <w:rFonts w:eastAsia="方正仿宋_GBK" w:hAnsi="宋体" w:cs="瀹嬩綋" w:hint="eastAsia"/>
          <w:sz w:val="32"/>
          <w:szCs w:val="32"/>
        </w:rPr>
        <w:t>认定</w:t>
      </w:r>
      <w:r>
        <w:rPr>
          <w:rFonts w:eastAsia="方正仿宋_GBK" w:hAnsi="宋体" w:cs="瀹嬩綋" w:hint="eastAsia"/>
          <w:sz w:val="32"/>
          <w:szCs w:val="32"/>
        </w:rPr>
        <w:t>的教学名师、学科带头人、骨干教师等。</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w:t>
      </w:r>
      <w:r>
        <w:rPr>
          <w:rFonts w:eastAsia="方正仿宋_GBK" w:hAnsi="宋体" w:cs="瀹嬩綋" w:hint="eastAsia"/>
          <w:sz w:val="32"/>
          <w:szCs w:val="32"/>
        </w:rPr>
        <w:t>2</w:t>
      </w:r>
      <w:r>
        <w:rPr>
          <w:rFonts w:eastAsia="方正仿宋_GBK" w:hAnsi="宋体" w:cs="瀹嬩綋" w:hint="eastAsia"/>
          <w:sz w:val="32"/>
          <w:szCs w:val="32"/>
        </w:rPr>
        <w:t>）区县级（含直辖市下属区县）教育行政部门或教研部门组织的现场赛课、说课或基本功大赛等学科业务竞赛一等奖及以上的教师（获奖学科需与报考岗位相同或相近，下同）；地市级及以上教育行政部门或教研部门组织的现场赛课、说课或基本功大赛等学科业务竞赛二等奖及以上的教师。</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w:t>
      </w:r>
      <w:r>
        <w:rPr>
          <w:rFonts w:eastAsia="方正仿宋_GBK" w:hAnsi="宋体" w:cs="瀹嬩綋" w:hint="eastAsia"/>
          <w:sz w:val="32"/>
          <w:szCs w:val="32"/>
        </w:rPr>
        <w:t>3</w:t>
      </w:r>
      <w:r>
        <w:rPr>
          <w:rFonts w:eastAsia="方正仿宋_GBK" w:hAnsi="宋体" w:cs="瀹嬩綋" w:hint="eastAsia"/>
          <w:sz w:val="32"/>
          <w:szCs w:val="32"/>
        </w:rPr>
        <w:t>）</w:t>
      </w:r>
      <w:r>
        <w:rPr>
          <w:rFonts w:eastAsia="方正仿宋_GBK" w:hAnsi="宋体" w:cs="瀹嬩綋" w:hint="eastAsia"/>
          <w:sz w:val="32"/>
          <w:szCs w:val="32"/>
        </w:rPr>
        <w:t>省（直辖市）级及以上教学成果奖三等奖及以上的成果完成人。</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w:t>
      </w:r>
      <w:r>
        <w:rPr>
          <w:rFonts w:eastAsia="方正仿宋_GBK" w:hAnsi="宋体" w:cs="瀹嬩綋" w:hint="eastAsia"/>
          <w:sz w:val="32"/>
          <w:szCs w:val="32"/>
        </w:rPr>
        <w:t>4</w:t>
      </w:r>
      <w:r>
        <w:rPr>
          <w:rFonts w:eastAsia="方正仿宋_GBK" w:hAnsi="宋体" w:cs="瀹嬩綋" w:hint="eastAsia"/>
          <w:sz w:val="32"/>
          <w:szCs w:val="32"/>
        </w:rPr>
        <w:t>）全日制“双一流”高校本科学历学士学位或全日制研究生学历及</w:t>
      </w:r>
      <w:r>
        <w:rPr>
          <w:rFonts w:eastAsia="方正仿宋_GBK" w:hAnsi="宋体" w:cs="瀹嬩綋" w:hint="eastAsia"/>
          <w:sz w:val="32"/>
          <w:szCs w:val="32"/>
        </w:rPr>
        <w:t>相应学位</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2.B</w:t>
      </w:r>
      <w:r>
        <w:rPr>
          <w:rFonts w:eastAsia="方正仿宋_GBK" w:hAnsi="宋体" w:cs="瀹嬩綋" w:hint="eastAsia"/>
          <w:sz w:val="32"/>
          <w:szCs w:val="32"/>
        </w:rPr>
        <w:t>类学校（</w:t>
      </w:r>
      <w:r>
        <w:rPr>
          <w:rFonts w:eastAsia="方正仿宋_GBK" w:hAnsi="宋体" w:cs="瀹嬩綋" w:hint="eastAsia"/>
          <w:sz w:val="32"/>
          <w:szCs w:val="32"/>
        </w:rPr>
        <w:t>四</w:t>
      </w:r>
      <w:r>
        <w:rPr>
          <w:rFonts w:eastAsia="方正仿宋_GBK" w:hAnsi="宋体" w:cs="瀹嬩綋" w:hint="eastAsia"/>
          <w:sz w:val="32"/>
          <w:szCs w:val="32"/>
        </w:rPr>
        <w:t>选一）</w:t>
      </w:r>
      <w:r>
        <w:rPr>
          <w:rFonts w:eastAsia="方正仿宋_GBK" w:hAnsi="宋体" w:cs="瀹嬩綋" w:hint="eastAsia"/>
          <w:sz w:val="32"/>
          <w:szCs w:val="32"/>
        </w:rPr>
        <w:t> </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w:t>
      </w:r>
      <w:r>
        <w:rPr>
          <w:rFonts w:eastAsia="方正仿宋_GBK" w:hAnsi="宋体" w:cs="瀹嬩綋" w:hint="eastAsia"/>
          <w:sz w:val="32"/>
          <w:szCs w:val="32"/>
        </w:rPr>
        <w:t>1</w:t>
      </w:r>
      <w:r>
        <w:rPr>
          <w:rFonts w:eastAsia="方正仿宋_GBK" w:hAnsi="宋体" w:cs="瀹嬩綋" w:hint="eastAsia"/>
          <w:sz w:val="32"/>
          <w:szCs w:val="32"/>
        </w:rPr>
        <w:t>）</w:t>
      </w:r>
      <w:r>
        <w:rPr>
          <w:rFonts w:eastAsia="方正仿宋_GBK" w:hAnsi="宋体" w:cs="瀹嬩綋" w:hint="eastAsia"/>
          <w:sz w:val="32"/>
          <w:szCs w:val="32"/>
        </w:rPr>
        <w:t>校</w:t>
      </w:r>
      <w:r>
        <w:rPr>
          <w:rFonts w:eastAsia="方正仿宋_GBK" w:hAnsi="宋体" w:cs="瀹嬩綋" w:hint="eastAsia"/>
          <w:sz w:val="32"/>
          <w:szCs w:val="32"/>
        </w:rPr>
        <w:t>级及以上教学名师、学科带头人、骨干教师等。</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w:t>
      </w:r>
      <w:r>
        <w:rPr>
          <w:rFonts w:eastAsia="方正仿宋_GBK" w:hAnsi="宋体" w:cs="瀹嬩綋" w:hint="eastAsia"/>
          <w:sz w:val="32"/>
          <w:szCs w:val="32"/>
        </w:rPr>
        <w:t>2</w:t>
      </w:r>
      <w:r>
        <w:rPr>
          <w:rFonts w:eastAsia="方正仿宋_GBK" w:hAnsi="宋体" w:cs="瀹嬩綋" w:hint="eastAsia"/>
          <w:sz w:val="32"/>
          <w:szCs w:val="32"/>
        </w:rPr>
        <w:t>）校级</w:t>
      </w:r>
      <w:r>
        <w:rPr>
          <w:rFonts w:eastAsia="方正仿宋_GBK" w:hAnsi="宋体" w:cs="瀹嬩綋" w:hint="eastAsia"/>
          <w:sz w:val="32"/>
          <w:szCs w:val="32"/>
        </w:rPr>
        <w:t>现场赛课、说课或基本功大赛等学科业务竞赛一等奖及以上的教师</w:t>
      </w:r>
      <w:r>
        <w:rPr>
          <w:rFonts w:eastAsia="方正仿宋_GBK" w:hAnsi="宋体" w:cs="瀹嬩綋" w:hint="eastAsia"/>
          <w:sz w:val="32"/>
          <w:szCs w:val="32"/>
        </w:rPr>
        <w:t>；片区级及以上</w:t>
      </w:r>
      <w:r>
        <w:rPr>
          <w:rFonts w:eastAsia="方正仿宋_GBK" w:hAnsi="宋体" w:cs="瀹嬩綋" w:hint="eastAsia"/>
          <w:sz w:val="32"/>
          <w:szCs w:val="32"/>
        </w:rPr>
        <w:t>现场赛课、说课或基本功大赛等学科业务竞赛</w:t>
      </w:r>
      <w:r>
        <w:rPr>
          <w:rFonts w:eastAsia="方正仿宋_GBK" w:hAnsi="宋体" w:cs="瀹嬩綋" w:hint="eastAsia"/>
          <w:sz w:val="32"/>
          <w:szCs w:val="32"/>
        </w:rPr>
        <w:t>二</w:t>
      </w:r>
      <w:r>
        <w:rPr>
          <w:rFonts w:eastAsia="方正仿宋_GBK" w:hAnsi="宋体" w:cs="瀹嬩綋" w:hint="eastAsia"/>
          <w:sz w:val="32"/>
          <w:szCs w:val="32"/>
        </w:rPr>
        <w:t>等奖及以上的教师</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w:t>
      </w:r>
      <w:r>
        <w:rPr>
          <w:rFonts w:eastAsia="方正仿宋_GBK" w:hAnsi="宋体" w:cs="瀹嬩綋" w:hint="eastAsia"/>
          <w:sz w:val="32"/>
          <w:szCs w:val="32"/>
        </w:rPr>
        <w:t>3</w:t>
      </w:r>
      <w:r>
        <w:rPr>
          <w:rFonts w:eastAsia="方正仿宋_GBK" w:hAnsi="宋体" w:cs="瀹嬩綋" w:hint="eastAsia"/>
          <w:sz w:val="32"/>
          <w:szCs w:val="32"/>
        </w:rPr>
        <w:t>）指导学生获得省</w:t>
      </w:r>
      <w:r>
        <w:rPr>
          <w:rFonts w:eastAsia="方正仿宋_GBK" w:hAnsi="宋体" w:cs="瀹嬩綋" w:hint="eastAsia"/>
          <w:sz w:val="32"/>
          <w:szCs w:val="32"/>
        </w:rPr>
        <w:t>(</w:t>
      </w:r>
      <w:r>
        <w:rPr>
          <w:rFonts w:eastAsia="方正仿宋_GBK" w:hAnsi="宋体" w:cs="瀹嬩綋" w:hint="eastAsia"/>
          <w:sz w:val="32"/>
          <w:szCs w:val="32"/>
        </w:rPr>
        <w:t>自治区、直辖市</w:t>
      </w:r>
      <w:r>
        <w:rPr>
          <w:rFonts w:eastAsia="方正仿宋_GBK" w:hAnsi="宋体" w:cs="瀹嬩綋" w:hint="eastAsia"/>
          <w:sz w:val="32"/>
          <w:szCs w:val="32"/>
        </w:rPr>
        <w:t>)</w:t>
      </w:r>
      <w:r>
        <w:rPr>
          <w:rFonts w:eastAsia="方正仿宋_GBK" w:hAnsi="宋体" w:cs="瀹嬩綋" w:hint="eastAsia"/>
          <w:sz w:val="32"/>
          <w:szCs w:val="32"/>
        </w:rPr>
        <w:t>级教委或教科院颁发的省</w:t>
      </w:r>
      <w:r>
        <w:rPr>
          <w:rFonts w:eastAsia="方正仿宋_GBK" w:hAnsi="宋体" w:cs="瀹嬩綋" w:hint="eastAsia"/>
          <w:sz w:val="32"/>
          <w:szCs w:val="32"/>
        </w:rPr>
        <w:t>(</w:t>
      </w:r>
      <w:r>
        <w:rPr>
          <w:rFonts w:eastAsia="方正仿宋_GBK" w:hAnsi="宋体" w:cs="瀹嬩綋" w:hint="eastAsia"/>
          <w:sz w:val="32"/>
          <w:szCs w:val="32"/>
        </w:rPr>
        <w:t>自治区、直辖市</w:t>
      </w:r>
      <w:r>
        <w:rPr>
          <w:rFonts w:eastAsia="方正仿宋_GBK" w:hAnsi="宋体" w:cs="瀹嬩綋" w:hint="eastAsia"/>
          <w:sz w:val="32"/>
          <w:szCs w:val="32"/>
        </w:rPr>
        <w:t>)</w:t>
      </w:r>
      <w:r>
        <w:rPr>
          <w:rFonts w:eastAsia="方正仿宋_GBK" w:hAnsi="宋体" w:cs="瀹嬩綋" w:hint="eastAsia"/>
          <w:sz w:val="32"/>
          <w:szCs w:val="32"/>
        </w:rPr>
        <w:t>级奖项。</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w:t>
      </w:r>
      <w:r>
        <w:rPr>
          <w:rFonts w:eastAsia="方正仿宋_GBK" w:hAnsi="宋体" w:cs="瀹嬩綋" w:hint="eastAsia"/>
          <w:sz w:val="32"/>
          <w:szCs w:val="32"/>
        </w:rPr>
        <w:t>4</w:t>
      </w:r>
      <w:r>
        <w:rPr>
          <w:rFonts w:eastAsia="方正仿宋_GBK" w:hAnsi="宋体" w:cs="瀹嬩綋" w:hint="eastAsia"/>
          <w:sz w:val="32"/>
          <w:szCs w:val="32"/>
        </w:rPr>
        <w:t>）荣获校级及以上表扬的荣誉（含相当荣誉）称号。</w:t>
      </w:r>
    </w:p>
    <w:p w:rsidR="00C814ED" w:rsidRDefault="007A67BE">
      <w:pPr>
        <w:pStyle w:val="a5"/>
        <w:adjustRightInd w:val="0"/>
        <w:snapToGrid w:val="0"/>
        <w:spacing w:before="0" w:beforeAutospacing="0" w:after="0" w:afterAutospacing="0" w:line="579" w:lineRule="exact"/>
        <w:ind w:firstLineChars="200" w:firstLine="640"/>
        <w:jc w:val="both"/>
        <w:rPr>
          <w:rFonts w:eastAsia="黑体" w:hAnsi="宋体" w:cs="黑体"/>
          <w:sz w:val="32"/>
          <w:szCs w:val="32"/>
        </w:rPr>
      </w:pPr>
      <w:r>
        <w:rPr>
          <w:rFonts w:eastAsia="方正黑体_GBK" w:hAnsi="宋体" w:cs="方正黑体_GBK" w:hint="eastAsia"/>
          <w:sz w:val="32"/>
          <w:szCs w:val="32"/>
        </w:rPr>
        <w:t>四、报名和资格审核</w:t>
      </w:r>
    </w:p>
    <w:p w:rsidR="00C814ED" w:rsidRDefault="007A67BE">
      <w:pPr>
        <w:pStyle w:val="a5"/>
        <w:adjustRightInd w:val="0"/>
        <w:snapToGrid w:val="0"/>
        <w:spacing w:before="0" w:beforeAutospacing="0" w:after="0" w:afterAutospacing="0" w:line="579" w:lineRule="exact"/>
        <w:ind w:firstLineChars="200" w:firstLine="640"/>
        <w:jc w:val="both"/>
        <w:rPr>
          <w:rFonts w:eastAsia="方正楷体_GB2312" w:hAnsi="宋体" w:cs="方正楷体_GB2312"/>
          <w:sz w:val="32"/>
          <w:szCs w:val="32"/>
        </w:rPr>
      </w:pPr>
      <w:r>
        <w:rPr>
          <w:rFonts w:eastAsia="方正楷体_GB2312" w:hAnsi="宋体" w:cs="方正楷体_GB2312" w:hint="eastAsia"/>
          <w:sz w:val="32"/>
          <w:szCs w:val="32"/>
        </w:rPr>
        <w:t>（一）报名时间</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lastRenderedPageBreak/>
        <w:t>即日起至</w:t>
      </w:r>
      <w:r>
        <w:rPr>
          <w:rFonts w:eastAsia="方正仿宋_GBK" w:hAnsi="宋体" w:cs="瀹嬩綋" w:hint="eastAsia"/>
          <w:sz w:val="32"/>
          <w:szCs w:val="32"/>
        </w:rPr>
        <w:t>202</w:t>
      </w:r>
      <w:r>
        <w:rPr>
          <w:rFonts w:eastAsia="方正仿宋_GBK" w:hAnsi="宋体" w:cs="瀹嬩綋" w:hint="eastAsia"/>
          <w:sz w:val="32"/>
          <w:szCs w:val="32"/>
        </w:rPr>
        <w:t>2</w:t>
      </w:r>
      <w:r>
        <w:rPr>
          <w:rFonts w:eastAsia="方正仿宋_GBK" w:hAnsi="宋体" w:cs="瀹嬩綋" w:hint="eastAsia"/>
          <w:sz w:val="32"/>
          <w:szCs w:val="32"/>
        </w:rPr>
        <w:t>年</w:t>
      </w:r>
      <w:r>
        <w:rPr>
          <w:rFonts w:eastAsia="方正仿宋_GBK" w:hAnsi="宋体" w:cs="瀹嬩綋" w:hint="eastAsia"/>
          <w:sz w:val="32"/>
          <w:szCs w:val="32"/>
        </w:rPr>
        <w:t>7</w:t>
      </w:r>
      <w:r>
        <w:rPr>
          <w:rFonts w:eastAsia="方正仿宋_GBK" w:hAnsi="宋体" w:cs="瀹嬩綋" w:hint="eastAsia"/>
          <w:sz w:val="32"/>
          <w:szCs w:val="32"/>
        </w:rPr>
        <w:t>月</w:t>
      </w:r>
      <w:r>
        <w:rPr>
          <w:rFonts w:eastAsia="方正仿宋_GBK" w:hAnsi="宋体" w:cs="瀹嬩綋" w:hint="eastAsia"/>
          <w:sz w:val="32"/>
          <w:szCs w:val="32"/>
        </w:rPr>
        <w:t>18</w:t>
      </w:r>
      <w:r>
        <w:rPr>
          <w:rFonts w:eastAsia="方正仿宋_GBK" w:hAnsi="宋体" w:cs="瀹嬩綋" w:hint="eastAsia"/>
          <w:sz w:val="32"/>
          <w:szCs w:val="32"/>
        </w:rPr>
        <w:t>日</w:t>
      </w:r>
      <w:r>
        <w:rPr>
          <w:rFonts w:eastAsia="方正仿宋_GBK" w:hAnsi="宋体" w:cs="瀹嬩綋" w:hint="eastAsia"/>
          <w:sz w:val="32"/>
          <w:szCs w:val="32"/>
        </w:rPr>
        <w:t>16</w:t>
      </w:r>
      <w:r>
        <w:rPr>
          <w:rFonts w:eastAsia="方正仿宋_GBK" w:hAnsi="宋体" w:cs="瀹嬩綋" w:hint="eastAsia"/>
          <w:sz w:val="32"/>
          <w:szCs w:val="32"/>
        </w:rPr>
        <w:t>：</w:t>
      </w:r>
      <w:r>
        <w:rPr>
          <w:rFonts w:eastAsia="方正仿宋_GBK" w:hAnsi="宋体" w:cs="瀹嬩綋" w:hint="eastAsia"/>
          <w:sz w:val="32"/>
          <w:szCs w:val="32"/>
        </w:rPr>
        <w:t>00</w:t>
      </w:r>
      <w:r>
        <w:rPr>
          <w:rFonts w:eastAsia="方正仿宋_GBK" w:hAnsi="宋体" w:cs="瀹嬩綋" w:hint="eastAsia"/>
          <w:sz w:val="32"/>
          <w:szCs w:val="32"/>
        </w:rPr>
        <w:t>截止。</w:t>
      </w:r>
    </w:p>
    <w:p w:rsidR="00C814ED" w:rsidRDefault="007A67BE">
      <w:pPr>
        <w:pStyle w:val="a5"/>
        <w:adjustRightInd w:val="0"/>
        <w:snapToGrid w:val="0"/>
        <w:spacing w:before="0" w:beforeAutospacing="0" w:after="0" w:afterAutospacing="0" w:line="579" w:lineRule="exact"/>
        <w:ind w:firstLineChars="200" w:firstLine="640"/>
        <w:jc w:val="both"/>
        <w:rPr>
          <w:rFonts w:eastAsia="方正楷体_GB2312" w:hAnsi="宋体" w:cs="方正楷体_GB2312"/>
          <w:sz w:val="32"/>
          <w:szCs w:val="32"/>
        </w:rPr>
      </w:pPr>
      <w:r>
        <w:rPr>
          <w:rFonts w:eastAsia="方正楷体_GB2312" w:hAnsi="宋体" w:cs="方正楷体_GB2312" w:hint="eastAsia"/>
          <w:sz w:val="32"/>
          <w:szCs w:val="32"/>
        </w:rPr>
        <w:t>（二）报名方式</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1.</w:t>
      </w:r>
      <w:r>
        <w:rPr>
          <w:rFonts w:eastAsia="方正仿宋_GBK" w:hAnsi="宋体" w:cs="瀹嬩綋" w:hint="eastAsia"/>
          <w:sz w:val="32"/>
          <w:szCs w:val="32"/>
        </w:rPr>
        <w:t>现场报名。报名地点</w:t>
      </w:r>
      <w:r>
        <w:rPr>
          <w:rFonts w:eastAsia="方正仿宋_GBK" w:hAnsi="宋体" w:cs="瀹嬩綋" w:hint="eastAsia"/>
          <w:sz w:val="32"/>
          <w:szCs w:val="32"/>
        </w:rPr>
        <w:t>：江津区教委人事科</w:t>
      </w:r>
      <w:r>
        <w:rPr>
          <w:rFonts w:eastAsia="方正仿宋_GBK" w:hAnsi="宋体" w:cs="瀹嬩綋" w:hint="eastAsia"/>
          <w:sz w:val="32"/>
          <w:szCs w:val="32"/>
        </w:rPr>
        <w:t>209</w:t>
      </w:r>
      <w:r>
        <w:rPr>
          <w:rFonts w:eastAsia="方正仿宋_GBK" w:hAnsi="宋体" w:cs="瀹嬩綋" w:hint="eastAsia"/>
          <w:sz w:val="32"/>
          <w:szCs w:val="32"/>
        </w:rPr>
        <w:t>办公室</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2.</w:t>
      </w:r>
      <w:r>
        <w:rPr>
          <w:rFonts w:eastAsia="方正仿宋_GBK" w:hAnsi="宋体" w:cs="瀹嬩綋" w:hint="eastAsia"/>
          <w:sz w:val="32"/>
          <w:szCs w:val="32"/>
        </w:rPr>
        <w:t>网上报名。在规定时间内将个人简历、报名登记表及相关证明材料发至指定邮箱（证书一律采用扫描件）。邮箱地址</w:t>
      </w:r>
      <w:r>
        <w:rPr>
          <w:rFonts w:eastAsia="方正仿宋_GBK" w:hAnsi="宋体" w:cs="瀹嬩綋" w:hint="eastAsia"/>
          <w:sz w:val="32"/>
          <w:szCs w:val="32"/>
        </w:rPr>
        <w:t>：</w:t>
      </w:r>
      <w:r>
        <w:rPr>
          <w:rFonts w:eastAsia="方正仿宋_GBK" w:hAnsi="宋体" w:cs="瀹嬩綋" w:hint="eastAsia"/>
          <w:sz w:val="32"/>
          <w:szCs w:val="32"/>
        </w:rPr>
        <w:t>532386817@qq.com</w:t>
      </w:r>
      <w:r>
        <w:rPr>
          <w:rFonts w:eastAsia="方正仿宋_GBK" w:hAnsi="宋体" w:cs="瀹嬩綋" w:hint="eastAsia"/>
          <w:sz w:val="32"/>
          <w:szCs w:val="32"/>
        </w:rPr>
        <w:t>。</w:t>
      </w:r>
      <w:r>
        <w:rPr>
          <w:rFonts w:eastAsia="方正仿宋_GBK" w:hAnsi="宋体" w:cs="瀹嬩綋" w:hint="eastAsia"/>
          <w:sz w:val="32"/>
          <w:szCs w:val="32"/>
        </w:rPr>
        <w:t>报名政策咨询电话：</w:t>
      </w:r>
      <w:r>
        <w:rPr>
          <w:rFonts w:eastAsia="方正仿宋_GBK" w:hAnsi="宋体" w:cs="瀹嬩綋" w:hint="eastAsia"/>
          <w:sz w:val="32"/>
          <w:szCs w:val="32"/>
        </w:rPr>
        <w:t>47264946</w:t>
      </w:r>
      <w:r>
        <w:rPr>
          <w:rFonts w:eastAsia="方正仿宋_GBK" w:hAnsi="宋体" w:cs="瀹嬩綋" w:hint="eastAsia"/>
          <w:sz w:val="32"/>
          <w:szCs w:val="32"/>
        </w:rPr>
        <w:t>；</w:t>
      </w:r>
      <w:r>
        <w:rPr>
          <w:rFonts w:eastAsia="方正仿宋_GBK" w:hAnsi="宋体" w:cs="瀹嬩綋" w:hint="eastAsia"/>
          <w:sz w:val="32"/>
          <w:szCs w:val="32"/>
        </w:rPr>
        <w:t>网上</w:t>
      </w:r>
      <w:r>
        <w:rPr>
          <w:rFonts w:eastAsia="方正仿宋_GBK" w:hAnsi="宋体" w:cs="瀹嬩綋" w:hint="eastAsia"/>
          <w:sz w:val="32"/>
          <w:szCs w:val="32"/>
        </w:rPr>
        <w:t>报名</w:t>
      </w:r>
      <w:r>
        <w:rPr>
          <w:rFonts w:eastAsia="方正仿宋_GBK" w:hAnsi="宋体" w:cs="瀹嬩綋" w:hint="eastAsia"/>
          <w:sz w:val="32"/>
          <w:szCs w:val="32"/>
        </w:rPr>
        <w:t>联系人：</w:t>
      </w:r>
      <w:r>
        <w:rPr>
          <w:rFonts w:eastAsia="方正仿宋_GBK" w:hAnsi="宋体" w:cs="瀹嬩綋" w:hint="eastAsia"/>
          <w:sz w:val="32"/>
          <w:szCs w:val="32"/>
        </w:rPr>
        <w:t>刘</w:t>
      </w:r>
      <w:r>
        <w:rPr>
          <w:rFonts w:eastAsia="方正仿宋_GBK" w:hAnsi="宋体" w:cs="瀹嬩綋" w:hint="eastAsia"/>
          <w:sz w:val="32"/>
          <w:szCs w:val="32"/>
        </w:rPr>
        <w:t>老师，联系电话：</w:t>
      </w:r>
      <w:r>
        <w:rPr>
          <w:rFonts w:eastAsia="方正仿宋_GBK" w:hAnsi="宋体" w:cs="瀹嬩綋" w:hint="eastAsia"/>
          <w:sz w:val="32"/>
          <w:szCs w:val="32"/>
        </w:rPr>
        <w:t>47531862</w:t>
      </w:r>
      <w:r>
        <w:rPr>
          <w:rFonts w:eastAsia="方正仿宋_GBK" w:hAnsi="宋体" w:cs="瀹嬩綋" w:hint="eastAsia"/>
          <w:sz w:val="32"/>
          <w:szCs w:val="32"/>
        </w:rPr>
        <w:t>。</w:t>
      </w:r>
    </w:p>
    <w:p w:rsidR="00C814ED" w:rsidRDefault="007A67BE">
      <w:pPr>
        <w:pStyle w:val="a5"/>
        <w:adjustRightInd w:val="0"/>
        <w:snapToGrid w:val="0"/>
        <w:spacing w:before="0" w:beforeAutospacing="0" w:after="0" w:afterAutospacing="0" w:line="579" w:lineRule="exact"/>
        <w:ind w:firstLineChars="200" w:firstLine="640"/>
        <w:jc w:val="both"/>
        <w:rPr>
          <w:rFonts w:eastAsia="方正楷体_GB2312" w:hAnsi="宋体" w:cs="方正楷体_GB2312"/>
          <w:sz w:val="32"/>
          <w:szCs w:val="32"/>
        </w:rPr>
      </w:pPr>
      <w:r>
        <w:rPr>
          <w:rFonts w:eastAsia="方正楷体_GB2312" w:hAnsi="宋体" w:cs="方正楷体_GB2312" w:hint="eastAsia"/>
          <w:sz w:val="32"/>
          <w:szCs w:val="32"/>
        </w:rPr>
        <w:t>（三）报名要求</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报名人需持本人身份证、学历学位证、职称证、教师资格证、聘用合同、获奖证书、荣誉证书以及其他相关证明材料的原件和复印件各一份，并填写好《江津区</w:t>
      </w:r>
      <w:r>
        <w:rPr>
          <w:rFonts w:eastAsia="方正仿宋_GBK" w:hAnsi="宋体" w:cs="瀹嬩綋" w:hint="eastAsia"/>
          <w:sz w:val="32"/>
          <w:szCs w:val="32"/>
        </w:rPr>
        <w:t>2022</w:t>
      </w:r>
      <w:r>
        <w:rPr>
          <w:rFonts w:eastAsia="方正仿宋_GBK" w:hAnsi="宋体" w:cs="瀹嬩綋" w:hint="eastAsia"/>
          <w:sz w:val="32"/>
          <w:szCs w:val="32"/>
        </w:rPr>
        <w:t>年</w:t>
      </w:r>
      <w:r>
        <w:rPr>
          <w:rFonts w:eastAsia="方正仿宋_GBK" w:hAnsi="宋体" w:cs="瀹嬩綋" w:hint="eastAsia"/>
          <w:sz w:val="32"/>
          <w:szCs w:val="32"/>
        </w:rPr>
        <w:t>公开选聘优秀教师报名表》（附件</w:t>
      </w:r>
      <w:r>
        <w:rPr>
          <w:rFonts w:eastAsia="方正仿宋_GBK" w:hAnsi="宋体" w:cs="瀹嬩綋" w:hint="eastAsia"/>
          <w:sz w:val="32"/>
          <w:szCs w:val="32"/>
        </w:rPr>
        <w:t>2</w:t>
      </w:r>
      <w:r>
        <w:rPr>
          <w:rFonts w:eastAsia="方正仿宋_GBK" w:hAnsi="宋体" w:cs="瀹嬩綋" w:hint="eastAsia"/>
          <w:sz w:val="32"/>
          <w:szCs w:val="32"/>
        </w:rPr>
        <w:t>）到现场报名点报名；或将报名表和相关材料的扫描件发至指定邮箱。</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凡符合条件的考生只能选择一个岗位报考，按各报考岗位，分别竞争，分别选聘。如各岗位报名人数与拟选聘人数比例大于</w:t>
      </w:r>
      <w:r>
        <w:rPr>
          <w:rFonts w:eastAsia="方正仿宋_GBK" w:hAnsi="宋体" w:cs="瀹嬩綋" w:hint="eastAsia"/>
          <w:sz w:val="32"/>
          <w:szCs w:val="32"/>
        </w:rPr>
        <w:t>8:1</w:t>
      </w:r>
      <w:r>
        <w:rPr>
          <w:rFonts w:eastAsia="方正仿宋_GBK" w:hAnsi="宋体" w:cs="瀹嬩綋" w:hint="eastAsia"/>
          <w:sz w:val="32"/>
          <w:szCs w:val="32"/>
        </w:rPr>
        <w:t>，该岗位在面试前进行</w:t>
      </w:r>
      <w:r>
        <w:rPr>
          <w:rFonts w:eastAsia="方正仿宋_GBK" w:hAnsi="宋体" w:cs="瀹嬩綋" w:hint="eastAsia"/>
          <w:sz w:val="32"/>
          <w:szCs w:val="32"/>
        </w:rPr>
        <w:t>笔</w:t>
      </w:r>
      <w:r>
        <w:rPr>
          <w:rFonts w:eastAsia="方正仿宋_GBK" w:hAnsi="宋体" w:cs="瀹嬩綋" w:hint="eastAsia"/>
          <w:sz w:val="32"/>
          <w:szCs w:val="32"/>
        </w:rPr>
        <w:t>试</w:t>
      </w:r>
      <w:r>
        <w:rPr>
          <w:rFonts w:eastAsia="方正仿宋_GBK" w:hAnsi="宋体" w:cs="瀹嬩綋" w:hint="eastAsia"/>
          <w:sz w:val="32"/>
          <w:szCs w:val="32"/>
        </w:rPr>
        <w:t>，</w:t>
      </w:r>
      <w:r>
        <w:rPr>
          <w:rFonts w:eastAsia="方正仿宋_GBK" w:hAnsi="宋体" w:hint="eastAsia"/>
          <w:sz w:val="30"/>
          <w:szCs w:val="30"/>
        </w:rPr>
        <w:t>按照与</w:t>
      </w:r>
      <w:r>
        <w:rPr>
          <w:rFonts w:eastAsia="方正仿宋_GBK" w:hAnsi="宋体" w:hint="eastAsia"/>
          <w:sz w:val="30"/>
          <w:szCs w:val="30"/>
        </w:rPr>
        <w:t>选</w:t>
      </w:r>
      <w:r>
        <w:rPr>
          <w:rFonts w:eastAsia="方正仿宋_GBK" w:hAnsi="宋体" w:hint="eastAsia"/>
          <w:sz w:val="30"/>
          <w:szCs w:val="30"/>
        </w:rPr>
        <w:t>聘岗位名额</w:t>
      </w:r>
      <w:r>
        <w:rPr>
          <w:rFonts w:hAnsi="宋体"/>
          <w:sz w:val="30"/>
          <w:szCs w:val="30"/>
        </w:rPr>
        <w:t>5</w:t>
      </w:r>
      <w:r>
        <w:rPr>
          <w:rFonts w:eastAsia="方正仿宋_GBK" w:hAnsi="宋体" w:hint="eastAsia"/>
          <w:sz w:val="30"/>
          <w:szCs w:val="30"/>
        </w:rPr>
        <w:t>：</w:t>
      </w:r>
      <w:r>
        <w:rPr>
          <w:rFonts w:hAnsi="宋体"/>
          <w:sz w:val="30"/>
          <w:szCs w:val="30"/>
        </w:rPr>
        <w:t>1</w:t>
      </w:r>
      <w:r>
        <w:rPr>
          <w:rFonts w:eastAsia="方正仿宋_GBK" w:hAnsi="宋体" w:hint="eastAsia"/>
          <w:sz w:val="30"/>
          <w:szCs w:val="30"/>
        </w:rPr>
        <w:t>比例，根据笔试成绩从高到低依次确定进入面试环节人选</w:t>
      </w:r>
      <w:r>
        <w:rPr>
          <w:rFonts w:eastAsia="方正仿宋_GBK" w:hAnsi="宋体" w:cs="瀹嬩綋" w:hint="eastAsia"/>
          <w:sz w:val="32"/>
          <w:szCs w:val="32"/>
        </w:rPr>
        <w:t>，</w:t>
      </w:r>
      <w:r>
        <w:rPr>
          <w:rFonts w:eastAsia="方正仿宋_GBK" w:hAnsi="宋体" w:hint="eastAsia"/>
          <w:sz w:val="30"/>
          <w:szCs w:val="30"/>
        </w:rPr>
        <w:t>若最后一名进入面试环节人选成绩相同，则并列进入。</w:t>
      </w:r>
      <w:r>
        <w:rPr>
          <w:rFonts w:eastAsia="方正仿宋_GBK" w:hAnsi="宋体" w:cs="瀹嬩綋" w:hint="eastAsia"/>
          <w:sz w:val="32"/>
          <w:szCs w:val="32"/>
        </w:rPr>
        <w:t>考试时间、地点、内容另行通知，且</w:t>
      </w:r>
      <w:r>
        <w:rPr>
          <w:rFonts w:eastAsia="方正仿宋_GBK" w:hAnsi="宋体" w:cs="瀹嬩綋" w:hint="eastAsia"/>
          <w:sz w:val="32"/>
          <w:szCs w:val="32"/>
        </w:rPr>
        <w:t>笔试</w:t>
      </w:r>
      <w:r>
        <w:rPr>
          <w:rFonts w:eastAsia="方正仿宋_GBK" w:hAnsi="宋体" w:cs="瀹嬩綋" w:hint="eastAsia"/>
          <w:sz w:val="32"/>
          <w:szCs w:val="32"/>
        </w:rPr>
        <w:t>成绩不计入总成绩。</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考生总成绩需不低于</w:t>
      </w:r>
      <w:r>
        <w:rPr>
          <w:rFonts w:eastAsia="方正仿宋_GBK" w:hAnsi="宋体" w:cs="瀹嬩綋" w:hint="eastAsia"/>
          <w:sz w:val="32"/>
          <w:szCs w:val="32"/>
        </w:rPr>
        <w:t>80</w:t>
      </w:r>
      <w:r>
        <w:rPr>
          <w:rFonts w:eastAsia="方正仿宋_GBK" w:hAnsi="宋体" w:cs="瀹嬩綋" w:hint="eastAsia"/>
          <w:sz w:val="32"/>
          <w:szCs w:val="32"/>
        </w:rPr>
        <w:t>分，方可进入下一环节。</w:t>
      </w:r>
    </w:p>
    <w:p w:rsidR="00C814ED" w:rsidRDefault="007A67BE">
      <w:pPr>
        <w:pStyle w:val="a5"/>
        <w:adjustRightInd w:val="0"/>
        <w:snapToGrid w:val="0"/>
        <w:spacing w:before="0" w:beforeAutospacing="0" w:after="0" w:afterAutospacing="0" w:line="579" w:lineRule="exact"/>
        <w:ind w:firstLineChars="200" w:firstLine="640"/>
        <w:jc w:val="both"/>
        <w:rPr>
          <w:rFonts w:eastAsia="方正楷体_GB2312" w:hAnsi="宋体" w:cs="方正楷体_GB2312"/>
          <w:sz w:val="32"/>
          <w:szCs w:val="32"/>
        </w:rPr>
      </w:pPr>
      <w:r>
        <w:rPr>
          <w:rFonts w:eastAsia="方正楷体_GB2312" w:hAnsi="宋体" w:cs="方正楷体_GB2312" w:hint="eastAsia"/>
          <w:sz w:val="32"/>
          <w:szCs w:val="32"/>
        </w:rPr>
        <w:t>（四）资格审查</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教委指定专人对报名人资格进行审核，经资格审核合格者，</w:t>
      </w:r>
      <w:r>
        <w:rPr>
          <w:rFonts w:eastAsia="方正仿宋_GBK" w:hAnsi="宋体" w:cs="瀹嬩綋" w:hint="eastAsia"/>
          <w:sz w:val="32"/>
          <w:szCs w:val="32"/>
        </w:rPr>
        <w:lastRenderedPageBreak/>
        <w:t>列入考试考核范围，并电话通知入围人员。</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报名人数、通过资格审查人数于报名结束后</w:t>
      </w:r>
      <w:r>
        <w:rPr>
          <w:rFonts w:eastAsia="方正仿宋_GBK" w:hAnsi="宋体" w:cs="瀹嬩綋" w:hint="eastAsia"/>
          <w:sz w:val="32"/>
          <w:szCs w:val="32"/>
        </w:rPr>
        <w:t>3</w:t>
      </w:r>
      <w:r>
        <w:rPr>
          <w:rFonts w:eastAsia="方正仿宋_GBK" w:hAnsi="宋体" w:cs="瀹嬩綋" w:hint="eastAsia"/>
          <w:sz w:val="32"/>
          <w:szCs w:val="32"/>
        </w:rPr>
        <w:t>个工作日内在江津教育官方微信公布。</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参加</w:t>
      </w:r>
      <w:r>
        <w:rPr>
          <w:rFonts w:eastAsia="方正仿宋_GBK" w:hAnsi="宋体" w:cs="瀹嬩綋" w:hint="eastAsia"/>
          <w:sz w:val="32"/>
          <w:szCs w:val="32"/>
        </w:rPr>
        <w:t>选聘的考生</w:t>
      </w:r>
      <w:r>
        <w:rPr>
          <w:rFonts w:eastAsia="方正仿宋_GBK" w:hAnsi="宋体" w:cs="瀹嬩綋" w:hint="eastAsia"/>
          <w:sz w:val="32"/>
          <w:szCs w:val="32"/>
        </w:rPr>
        <w:t>，应自觉配合考务机构执行疫情防控相关规定。报考人员应及时关注网站、考试考核现场等公布的疫情防控要求，并遵照执行。若因健康风险和防疫要求无法参加考试考核的，后果由应聘人员承担。</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五、考核</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考核以面试（含专业技能测试和综合面试）的方式进行，总分值</w:t>
      </w:r>
      <w:r>
        <w:rPr>
          <w:rFonts w:eastAsia="方正仿宋_GBK" w:hAnsi="宋体" w:cs="瀹嬩綋" w:hint="eastAsia"/>
          <w:sz w:val="32"/>
          <w:szCs w:val="32"/>
        </w:rPr>
        <w:t>100</w:t>
      </w:r>
      <w:r>
        <w:rPr>
          <w:rFonts w:eastAsia="方正仿宋_GBK" w:hAnsi="宋体" w:cs="瀹嬩綋" w:hint="eastAsia"/>
          <w:sz w:val="32"/>
          <w:szCs w:val="32"/>
        </w:rPr>
        <w:t>分。考核时间、地点另行通知。</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楷体_GB2312" w:hAnsi="宋体" w:cs="方正楷体_GB2312" w:hint="eastAsia"/>
          <w:sz w:val="32"/>
          <w:szCs w:val="32"/>
        </w:rPr>
        <w:t>（一）专业技能测试。</w:t>
      </w:r>
      <w:r>
        <w:rPr>
          <w:rFonts w:eastAsia="方正仿宋_GBK" w:hAnsi="宋体" w:cs="瀹嬩綋" w:hint="eastAsia"/>
          <w:sz w:val="32"/>
          <w:szCs w:val="32"/>
        </w:rPr>
        <w:t>采取上课（试讲）的方式进行，总分</w:t>
      </w:r>
      <w:r>
        <w:rPr>
          <w:rFonts w:eastAsia="方正仿宋_GBK" w:hAnsi="宋体" w:cs="瀹嬩綋" w:hint="eastAsia"/>
          <w:sz w:val="32"/>
          <w:szCs w:val="32"/>
        </w:rPr>
        <w:t>70</w:t>
      </w:r>
      <w:r>
        <w:rPr>
          <w:rFonts w:eastAsia="方正仿宋_GBK" w:hAnsi="宋体" w:cs="瀹嬩綋" w:hint="eastAsia"/>
          <w:sz w:val="32"/>
          <w:szCs w:val="32"/>
        </w:rPr>
        <w:t>分。</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楷体_GB2312" w:hAnsi="宋体" w:cs="方正楷体_GB2312" w:hint="eastAsia"/>
          <w:sz w:val="32"/>
          <w:szCs w:val="32"/>
        </w:rPr>
        <w:t>（二）综合面试。</w:t>
      </w:r>
      <w:r>
        <w:rPr>
          <w:rFonts w:eastAsia="方正仿宋_GBK" w:hAnsi="宋体" w:cs="瀹嬩綋" w:hint="eastAsia"/>
          <w:sz w:val="32"/>
          <w:szCs w:val="32"/>
        </w:rPr>
        <w:t>采用结构化面试的方式进行，总分</w:t>
      </w:r>
      <w:r>
        <w:rPr>
          <w:rFonts w:eastAsia="方正仿宋_GBK" w:hAnsi="宋体" w:cs="瀹嬩綋" w:hint="eastAsia"/>
          <w:sz w:val="32"/>
          <w:szCs w:val="32"/>
        </w:rPr>
        <w:t>30</w:t>
      </w:r>
      <w:r>
        <w:rPr>
          <w:rFonts w:eastAsia="方正仿宋_GBK" w:hAnsi="宋体" w:cs="瀹嬩綋" w:hint="eastAsia"/>
          <w:sz w:val="32"/>
          <w:szCs w:val="32"/>
        </w:rPr>
        <w:t>分。</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考核总成绩</w:t>
      </w:r>
      <w:r>
        <w:rPr>
          <w:rFonts w:eastAsia="方正仿宋_GBK" w:hAnsi="宋体" w:cs="瀹嬩綋" w:hint="eastAsia"/>
          <w:sz w:val="32"/>
          <w:szCs w:val="32"/>
        </w:rPr>
        <w:t>=</w:t>
      </w:r>
      <w:r>
        <w:rPr>
          <w:rFonts w:eastAsia="方正仿宋_GBK" w:hAnsi="宋体" w:cs="瀹嬩綋" w:hint="eastAsia"/>
          <w:sz w:val="32"/>
          <w:szCs w:val="32"/>
        </w:rPr>
        <w:t>面试成绩</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考生成绩及体检人选于考核结束后</w:t>
      </w:r>
      <w:r>
        <w:rPr>
          <w:rFonts w:eastAsia="方正仿宋_GBK" w:hAnsi="宋体" w:cs="瀹嬩綋" w:hint="eastAsia"/>
          <w:sz w:val="32"/>
          <w:szCs w:val="32"/>
        </w:rPr>
        <w:t>2</w:t>
      </w:r>
      <w:r>
        <w:rPr>
          <w:rFonts w:eastAsia="方正仿宋_GBK" w:hAnsi="宋体" w:cs="瀹嬩綋" w:hint="eastAsia"/>
          <w:sz w:val="32"/>
          <w:szCs w:val="32"/>
        </w:rPr>
        <w:t>个工作日内</w:t>
      </w:r>
      <w:r>
        <w:rPr>
          <w:rFonts w:eastAsia="方正仿宋_GBK" w:hAnsi="宋体" w:cs="瀹嬩綋" w:hint="eastAsia"/>
          <w:sz w:val="32"/>
          <w:szCs w:val="32"/>
        </w:rPr>
        <w:t>在江津教育官方微信公布。</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六、体检</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体检人选按照拟</w:t>
      </w:r>
      <w:r>
        <w:rPr>
          <w:rFonts w:eastAsia="方正仿宋_GBK" w:hAnsi="宋体" w:cs="瀹嬩綋" w:hint="eastAsia"/>
          <w:sz w:val="32"/>
          <w:szCs w:val="32"/>
        </w:rPr>
        <w:t>选</w:t>
      </w:r>
      <w:r>
        <w:rPr>
          <w:rFonts w:eastAsia="方正仿宋_GBK" w:hAnsi="宋体" w:cs="瀹嬩綋" w:hint="eastAsia"/>
          <w:sz w:val="32"/>
          <w:szCs w:val="32"/>
        </w:rPr>
        <w:t>聘岗位名额，根据应聘人员考核总成绩（保留小数点后</w:t>
      </w:r>
      <w:r>
        <w:rPr>
          <w:rFonts w:eastAsia="方正仿宋_GBK" w:hAnsi="宋体" w:cs="瀹嬩綋" w:hint="eastAsia"/>
          <w:sz w:val="32"/>
          <w:szCs w:val="32"/>
        </w:rPr>
        <w:t>2</w:t>
      </w:r>
      <w:r>
        <w:rPr>
          <w:rFonts w:eastAsia="方正仿宋_GBK" w:hAnsi="宋体" w:cs="瀹嬩綋" w:hint="eastAsia"/>
          <w:sz w:val="32"/>
          <w:szCs w:val="32"/>
        </w:rPr>
        <w:t>位有效数字</w:t>
      </w:r>
      <w:r>
        <w:rPr>
          <w:rFonts w:eastAsia="方正仿宋_GBK" w:hAnsi="宋体" w:cs="瀹嬩綋" w:hint="eastAsia"/>
          <w:sz w:val="32"/>
          <w:szCs w:val="32"/>
        </w:rPr>
        <w:t>，</w:t>
      </w:r>
      <w:r>
        <w:rPr>
          <w:rFonts w:eastAsia="方正仿宋_GBK" w:hAnsi="宋体" w:cs="瀹嬩綋" w:hint="eastAsia"/>
          <w:sz w:val="32"/>
          <w:szCs w:val="32"/>
        </w:rPr>
        <w:t>考生总成绩需不低于</w:t>
      </w:r>
      <w:r>
        <w:rPr>
          <w:rFonts w:eastAsia="方正仿宋_GBK" w:hAnsi="宋体" w:cs="瀹嬩綋" w:hint="eastAsia"/>
          <w:sz w:val="32"/>
          <w:szCs w:val="32"/>
        </w:rPr>
        <w:t>80</w:t>
      </w:r>
      <w:r>
        <w:rPr>
          <w:rFonts w:eastAsia="方正仿宋_GBK" w:hAnsi="宋体" w:cs="瀹嬩綋" w:hint="eastAsia"/>
          <w:sz w:val="32"/>
          <w:szCs w:val="32"/>
        </w:rPr>
        <w:t>分）从高到低</w:t>
      </w:r>
      <w:r>
        <w:rPr>
          <w:rFonts w:eastAsia="方正仿宋_GBK" w:hAnsi="宋体" w:cs="瀹嬩綋" w:hint="eastAsia"/>
          <w:sz w:val="32"/>
          <w:szCs w:val="32"/>
        </w:rPr>
        <w:t>1:1</w:t>
      </w:r>
      <w:r>
        <w:rPr>
          <w:rFonts w:eastAsia="方正仿宋_GBK" w:hAnsi="宋体" w:cs="瀹嬩綋" w:hint="eastAsia"/>
          <w:sz w:val="32"/>
          <w:szCs w:val="32"/>
        </w:rPr>
        <w:t>等额确定。考生在参加体检前须提交所在区县教育主管部门出具的同意报考证明（见附件</w:t>
      </w:r>
      <w:r>
        <w:rPr>
          <w:rFonts w:eastAsia="方正仿宋_GBK" w:hAnsi="宋体" w:cs="瀹嬩綋" w:hint="eastAsia"/>
          <w:sz w:val="32"/>
          <w:szCs w:val="32"/>
        </w:rPr>
        <w:t>3</w:t>
      </w:r>
      <w:r>
        <w:rPr>
          <w:rFonts w:eastAsia="方正仿宋_GBK" w:hAnsi="宋体" w:cs="瀹嬩綋" w:hint="eastAsia"/>
          <w:sz w:val="32"/>
          <w:szCs w:val="32"/>
        </w:rPr>
        <w:t>），不能按期提交的，取消体检资格。</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lastRenderedPageBreak/>
        <w:t>体检标准参照《关于修订〈公务员录用体检通用标准（试行）及〈公务员录用体检操作手册（试行）〉有关内容的通知》（人社部发〔</w:t>
      </w:r>
      <w:r>
        <w:rPr>
          <w:rFonts w:eastAsia="方正仿宋_GBK" w:hAnsi="宋体" w:cs="瀹嬩綋" w:hint="eastAsia"/>
          <w:sz w:val="32"/>
          <w:szCs w:val="32"/>
        </w:rPr>
        <w:t>2016</w:t>
      </w:r>
      <w:r>
        <w:rPr>
          <w:rFonts w:eastAsia="方正仿宋_GBK" w:hAnsi="宋体" w:cs="瀹嬩綋" w:hint="eastAsia"/>
          <w:sz w:val="32"/>
          <w:szCs w:val="32"/>
        </w:rPr>
        <w:t>〕</w:t>
      </w:r>
      <w:r>
        <w:rPr>
          <w:rFonts w:eastAsia="方正仿宋_GBK" w:hAnsi="宋体" w:cs="瀹嬩綋" w:hint="eastAsia"/>
          <w:sz w:val="32"/>
          <w:szCs w:val="32"/>
        </w:rPr>
        <w:t>140</w:t>
      </w:r>
      <w:r>
        <w:rPr>
          <w:rFonts w:eastAsia="方正仿宋_GBK" w:hAnsi="宋体" w:cs="瀹嬩綋" w:hint="eastAsia"/>
          <w:sz w:val="32"/>
          <w:szCs w:val="32"/>
        </w:rPr>
        <w:t>号）等规定</w:t>
      </w:r>
      <w:r>
        <w:rPr>
          <w:rFonts w:eastAsia="方正仿宋_GBK" w:hAnsi="宋体" w:cs="瀹嬩綋" w:hint="eastAsia"/>
          <w:sz w:val="32"/>
          <w:szCs w:val="32"/>
        </w:rPr>
        <w:t>, </w:t>
      </w:r>
      <w:r>
        <w:rPr>
          <w:rFonts w:eastAsia="方正仿宋_GBK" w:hAnsi="宋体" w:cs="瀹嬩綋" w:hint="eastAsia"/>
          <w:sz w:val="32"/>
          <w:szCs w:val="32"/>
        </w:rPr>
        <w:t>并结合本行业或岗位实际要求执行。</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体检在指定的区级以上综合性医疗卫生机构统一进行。用人单位或受检人对体检结论有异议的，可在接到体检结论通知之日起</w:t>
      </w:r>
      <w:r>
        <w:rPr>
          <w:rFonts w:eastAsia="方正仿宋_GBK" w:hAnsi="宋体" w:cs="瀹嬩綋" w:hint="eastAsia"/>
          <w:sz w:val="32"/>
          <w:szCs w:val="32"/>
        </w:rPr>
        <w:t>7</w:t>
      </w:r>
      <w:r>
        <w:rPr>
          <w:rFonts w:eastAsia="方正仿宋_GBK" w:hAnsi="宋体" w:cs="瀹嬩綋" w:hint="eastAsia"/>
          <w:sz w:val="32"/>
          <w:szCs w:val="32"/>
        </w:rPr>
        <w:t>日内书面提出复检申请，经区教委同意后到指定医院进行一次性复检，体检结果以复检结论为准。体检不合格者，取消选聘资格。</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报考人员不按规定的时间、地点参加体检（复检）的，视为放弃选聘资格。体检不合格或经确认自动放弃体检、选聘资格，其缺额在报考该岗位的考生中按总成绩从高分到低分依次递补一次；因其他原因再次出现的缺额不再递补。</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color w:val="FF0000"/>
          <w:sz w:val="32"/>
          <w:szCs w:val="32"/>
        </w:rPr>
      </w:pPr>
      <w:r>
        <w:rPr>
          <w:rFonts w:eastAsia="方正仿宋_GBK" w:hAnsi="宋体" w:cs="瀹嬩綋" w:hint="eastAsia"/>
          <w:sz w:val="32"/>
          <w:szCs w:val="32"/>
        </w:rPr>
        <w:t>考核总成绩出现并列时，则依次按专业技能测试成绩、综合面试成绩、学历、职称</w:t>
      </w:r>
      <w:r>
        <w:rPr>
          <w:rFonts w:eastAsia="方正仿宋_GBK" w:hAnsi="宋体" w:cs="瀹嬩綋" w:hint="eastAsia"/>
          <w:sz w:val="32"/>
          <w:szCs w:val="32"/>
        </w:rPr>
        <w:t>（专业技术等级）</w:t>
      </w:r>
      <w:r>
        <w:rPr>
          <w:rFonts w:eastAsia="方正仿宋_GBK" w:hAnsi="宋体" w:cs="瀹嬩綋" w:hint="eastAsia"/>
          <w:sz w:val="32"/>
          <w:szCs w:val="32"/>
        </w:rPr>
        <w:t>高者优先，若仍相同，则加试结构化面试，以加试成绩高者优先。</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七、考察</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体检合格人员由区教委会同用人单位对其政治思想表现、道德品质、业务能力、工作实绩等情况进行考察，并对其资格条件进行复查。</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八、公示</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考察合格的拟选聘人员在江津区教育委员会网上公示</w:t>
      </w:r>
      <w:r>
        <w:rPr>
          <w:rFonts w:eastAsia="方正仿宋_GBK" w:hAnsi="宋体" w:cs="瀹嬩綋" w:hint="eastAsia"/>
          <w:sz w:val="32"/>
          <w:szCs w:val="32"/>
        </w:rPr>
        <w:t>5</w:t>
      </w:r>
      <w:r>
        <w:rPr>
          <w:rFonts w:eastAsia="方正仿宋_GBK" w:hAnsi="宋体" w:cs="瀹嬩綋" w:hint="eastAsia"/>
          <w:sz w:val="32"/>
          <w:szCs w:val="32"/>
        </w:rPr>
        <w:t>天</w:t>
      </w:r>
      <w:r>
        <w:rPr>
          <w:rFonts w:eastAsia="方正仿宋_GBK" w:hAnsi="宋体" w:cs="瀹嬩綋" w:hint="eastAsia"/>
          <w:sz w:val="32"/>
          <w:szCs w:val="32"/>
        </w:rPr>
        <w:t>。</w:t>
      </w:r>
      <w:r>
        <w:rPr>
          <w:rFonts w:eastAsia="方正仿宋_GBK" w:hAnsi="宋体" w:cs="瀹嬩綋" w:hint="eastAsia"/>
          <w:sz w:val="32"/>
          <w:szCs w:val="32"/>
        </w:rPr>
        <w:lastRenderedPageBreak/>
        <w:t>公示内容包括拟聘用人员姓名、性别、出生年月、学历（学位）、专业、毕业时间、考核总成绩、拟选聘单位等。</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九、办理人事调动手续</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公示无异议或经核实不影响聘用者，确定为拟选聘人员，经审批同意后，按有关调动程序办理调动手</w:t>
      </w:r>
      <w:r>
        <w:rPr>
          <w:rFonts w:eastAsia="方正仿宋_GBK" w:hAnsi="宋体" w:cs="瀹嬩綋" w:hint="eastAsia"/>
          <w:sz w:val="32"/>
          <w:szCs w:val="32"/>
        </w:rPr>
        <w:t>续。</w:t>
      </w:r>
    </w:p>
    <w:p w:rsidR="00C814ED" w:rsidRDefault="007A67BE">
      <w:pPr>
        <w:pStyle w:val="a5"/>
        <w:adjustRightInd w:val="0"/>
        <w:snapToGrid w:val="0"/>
        <w:spacing w:before="0" w:beforeAutospacing="0" w:after="0" w:afterAutospacing="0" w:line="579" w:lineRule="exact"/>
        <w:ind w:firstLineChars="200" w:firstLine="640"/>
        <w:jc w:val="both"/>
        <w:rPr>
          <w:rFonts w:eastAsia="方正黑体_GBK" w:hAnsi="宋体" w:cs="方正黑体_GBK"/>
          <w:sz w:val="32"/>
          <w:szCs w:val="32"/>
        </w:rPr>
      </w:pPr>
      <w:r>
        <w:rPr>
          <w:rFonts w:eastAsia="方正黑体_GBK" w:hAnsi="宋体" w:cs="方正黑体_GBK" w:hint="eastAsia"/>
          <w:sz w:val="32"/>
          <w:szCs w:val="32"/>
        </w:rPr>
        <w:t>十、纪律要求</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公开选聘工作</w:t>
      </w:r>
      <w:r>
        <w:rPr>
          <w:rFonts w:eastAsia="方正仿宋_GBK" w:hAnsi="宋体" w:cs="瀹嬩綋" w:hint="eastAsia"/>
          <w:sz w:val="32"/>
          <w:szCs w:val="32"/>
        </w:rPr>
        <w:t>要严格按照有关政策规定执行，自觉接受纪检监察部门和社会各界的监督，防止杜绝不正之风，严禁徇私舞弊，若有违反规定或弄虚作假者，一经查实，取消其考聘资格，并按有关规定追究当事人的责任。</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本简章由重庆市江津区教育委员会负责解释。</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报名咨询电话：</w:t>
      </w:r>
      <w:r>
        <w:rPr>
          <w:rFonts w:eastAsia="方正仿宋_GBK" w:hAnsi="宋体" w:cs="瀹嬩綋" w:hint="eastAsia"/>
          <w:sz w:val="32"/>
          <w:szCs w:val="32"/>
        </w:rPr>
        <w:t>47264946</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联系人：</w:t>
      </w:r>
      <w:r>
        <w:rPr>
          <w:rFonts w:eastAsia="方正仿宋_GBK" w:hAnsi="宋体" w:cs="瀹嬩綋" w:hint="eastAsia"/>
          <w:sz w:val="32"/>
          <w:szCs w:val="32"/>
        </w:rPr>
        <w:t>区教委人事科</w:t>
      </w:r>
      <w:r>
        <w:rPr>
          <w:rFonts w:eastAsia="方正仿宋_GBK" w:hAnsi="宋体" w:cs="瀹嬩綋" w:hint="eastAsia"/>
          <w:sz w:val="32"/>
          <w:szCs w:val="32"/>
        </w:rPr>
        <w:t>陈老师</w:t>
      </w: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举报投诉电话：区纪委监委驻区教委纪检监察组</w:t>
      </w:r>
      <w:r>
        <w:rPr>
          <w:rFonts w:eastAsia="方正仿宋_GBK" w:hAnsi="宋体" w:cs="瀹嬩綋" w:hint="eastAsia"/>
          <w:sz w:val="32"/>
          <w:szCs w:val="32"/>
        </w:rPr>
        <w:t xml:space="preserve">  47321915</w:t>
      </w:r>
    </w:p>
    <w:p w:rsidR="00C814ED" w:rsidRDefault="00C814ED">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p>
    <w:p w:rsidR="00C814ED" w:rsidRDefault="007A67BE">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pPr>
      <w:r>
        <w:rPr>
          <w:rFonts w:eastAsia="方正仿宋_GBK" w:hAnsi="宋体" w:cs="瀹嬩綋" w:hint="eastAsia"/>
          <w:sz w:val="32"/>
          <w:szCs w:val="32"/>
        </w:rPr>
        <w:t>附件：</w:t>
      </w:r>
      <w:r>
        <w:rPr>
          <w:rFonts w:eastAsia="方正仿宋_GBK" w:hAnsi="宋体" w:cs="瀹嬩綋" w:hint="eastAsia"/>
          <w:sz w:val="32"/>
          <w:szCs w:val="32"/>
        </w:rPr>
        <w:t>1.</w:t>
      </w:r>
      <w:r>
        <w:rPr>
          <w:rFonts w:eastAsia="方正仿宋_GBK" w:hAnsi="宋体" w:cs="瀹嬩綋" w:hint="eastAsia"/>
          <w:sz w:val="32"/>
          <w:szCs w:val="32"/>
        </w:rPr>
        <w:t>江津区</w:t>
      </w:r>
      <w:r>
        <w:rPr>
          <w:rFonts w:eastAsia="方正仿宋_GBK" w:hAnsi="宋体" w:cs="瀹嬩綋" w:hint="eastAsia"/>
          <w:sz w:val="32"/>
          <w:szCs w:val="32"/>
        </w:rPr>
        <w:t>2022</w:t>
      </w:r>
      <w:r>
        <w:rPr>
          <w:rFonts w:eastAsia="方正仿宋_GBK" w:hAnsi="宋体" w:cs="瀹嬩綋" w:hint="eastAsia"/>
          <w:sz w:val="32"/>
          <w:szCs w:val="32"/>
        </w:rPr>
        <w:t>年</w:t>
      </w:r>
      <w:r>
        <w:rPr>
          <w:rFonts w:eastAsia="方正仿宋_GBK" w:hAnsi="宋体" w:cs="瀹嬩綋" w:hint="eastAsia"/>
          <w:sz w:val="32"/>
          <w:szCs w:val="32"/>
        </w:rPr>
        <w:t>面向全国选聘教师岗位一览表</w:t>
      </w:r>
    </w:p>
    <w:p w:rsidR="00C814ED" w:rsidRDefault="007A67BE">
      <w:pPr>
        <w:pStyle w:val="a5"/>
        <w:adjustRightInd w:val="0"/>
        <w:snapToGrid w:val="0"/>
        <w:spacing w:before="0" w:beforeAutospacing="0" w:after="0" w:afterAutospacing="0" w:line="579" w:lineRule="exact"/>
        <w:ind w:firstLineChars="500" w:firstLine="1600"/>
        <w:jc w:val="both"/>
        <w:rPr>
          <w:rFonts w:eastAsia="方正仿宋_GBK" w:hAnsi="宋体" w:cs="瀹嬩綋"/>
          <w:sz w:val="32"/>
          <w:szCs w:val="32"/>
        </w:rPr>
      </w:pPr>
      <w:r>
        <w:rPr>
          <w:rFonts w:eastAsia="方正仿宋_GBK" w:hAnsi="宋体" w:cs="瀹嬩綋" w:hint="eastAsia"/>
          <w:sz w:val="32"/>
          <w:szCs w:val="32"/>
        </w:rPr>
        <w:t>2.</w:t>
      </w:r>
      <w:r>
        <w:rPr>
          <w:rFonts w:eastAsia="方正仿宋_GBK" w:hAnsi="宋体" w:cs="瀹嬩綋" w:hint="eastAsia"/>
          <w:sz w:val="32"/>
          <w:szCs w:val="32"/>
        </w:rPr>
        <w:t>江津区</w:t>
      </w:r>
      <w:r>
        <w:rPr>
          <w:rFonts w:eastAsia="方正仿宋_GBK" w:hAnsi="宋体" w:cs="瀹嬩綋" w:hint="eastAsia"/>
          <w:sz w:val="32"/>
          <w:szCs w:val="32"/>
        </w:rPr>
        <w:t>2022</w:t>
      </w:r>
      <w:r>
        <w:rPr>
          <w:rFonts w:eastAsia="方正仿宋_GBK" w:hAnsi="宋体" w:cs="瀹嬩綋" w:hint="eastAsia"/>
          <w:sz w:val="32"/>
          <w:szCs w:val="32"/>
        </w:rPr>
        <w:t>年</w:t>
      </w:r>
      <w:r>
        <w:rPr>
          <w:rFonts w:eastAsia="方正仿宋_GBK" w:hAnsi="宋体" w:cs="瀹嬩綋" w:hint="eastAsia"/>
          <w:sz w:val="32"/>
          <w:szCs w:val="32"/>
        </w:rPr>
        <w:t>公开选聘教师报名表</w:t>
      </w:r>
    </w:p>
    <w:p w:rsidR="00C814ED" w:rsidRDefault="007A67BE">
      <w:pPr>
        <w:pStyle w:val="a5"/>
        <w:adjustRightInd w:val="0"/>
        <w:snapToGrid w:val="0"/>
        <w:spacing w:before="0" w:beforeAutospacing="0" w:after="0" w:afterAutospacing="0" w:line="579" w:lineRule="exact"/>
        <w:ind w:firstLineChars="500" w:firstLine="1600"/>
        <w:jc w:val="both"/>
        <w:rPr>
          <w:rFonts w:eastAsia="方正仿宋_GBK" w:hAnsi="宋体" w:cs="瀹嬩綋"/>
          <w:sz w:val="32"/>
          <w:szCs w:val="32"/>
        </w:rPr>
      </w:pPr>
      <w:r>
        <w:rPr>
          <w:rFonts w:eastAsia="方正仿宋_GBK" w:hAnsi="宋体" w:cs="瀹嬩綋"/>
          <w:sz w:val="32"/>
          <w:szCs w:val="32"/>
        </w:rPr>
        <w:t>3.</w:t>
      </w:r>
      <w:r>
        <w:rPr>
          <w:rFonts w:eastAsia="方正仿宋_GBK" w:hAnsi="宋体" w:cs="瀹嬩綋"/>
          <w:sz w:val="32"/>
          <w:szCs w:val="32"/>
        </w:rPr>
        <w:t>同意报考证明</w:t>
      </w:r>
    </w:p>
    <w:p w:rsidR="00C814ED" w:rsidRDefault="00C814ED">
      <w:pPr>
        <w:pStyle w:val="a5"/>
        <w:adjustRightInd w:val="0"/>
        <w:snapToGrid w:val="0"/>
        <w:spacing w:before="0" w:beforeAutospacing="0" w:after="0" w:afterAutospacing="0" w:line="579" w:lineRule="exact"/>
        <w:ind w:firstLineChars="500" w:firstLine="1480"/>
        <w:jc w:val="both"/>
        <w:rPr>
          <w:rFonts w:eastAsia="方正仿宋_GBK" w:hAnsi="宋体" w:cs="瀹嬩綋"/>
          <w:spacing w:val="-12"/>
          <w:sz w:val="32"/>
          <w:szCs w:val="32"/>
        </w:rPr>
      </w:pPr>
    </w:p>
    <w:p w:rsidR="00C814ED" w:rsidRDefault="00C814ED">
      <w:pPr>
        <w:pStyle w:val="a5"/>
        <w:adjustRightInd w:val="0"/>
        <w:snapToGrid w:val="0"/>
        <w:spacing w:before="0" w:beforeAutospacing="0" w:after="0" w:afterAutospacing="0" w:line="579" w:lineRule="exact"/>
        <w:ind w:firstLineChars="200" w:firstLine="640"/>
        <w:jc w:val="both"/>
        <w:rPr>
          <w:rFonts w:eastAsia="方正仿宋_GBK" w:hAnsi="宋体" w:cs="瀹嬩綋"/>
          <w:sz w:val="32"/>
          <w:szCs w:val="32"/>
        </w:rPr>
        <w:sectPr w:rsidR="00C814ED">
          <w:footerReference w:type="default" r:id="rId7"/>
          <w:pgSz w:w="11907" w:h="16839"/>
          <w:pgMar w:top="2098" w:right="1474" w:bottom="1984" w:left="1587" w:header="851" w:footer="1474" w:gutter="0"/>
          <w:cols w:space="0"/>
          <w:docGrid w:linePitch="312"/>
        </w:sectPr>
      </w:pPr>
    </w:p>
    <w:p w:rsidR="00C814ED" w:rsidRDefault="007A67BE">
      <w:pPr>
        <w:pStyle w:val="a5"/>
        <w:adjustRightInd w:val="0"/>
        <w:snapToGrid w:val="0"/>
        <w:spacing w:before="0" w:beforeAutospacing="0" w:after="0" w:afterAutospacing="0" w:line="579" w:lineRule="exact"/>
        <w:jc w:val="both"/>
        <w:rPr>
          <w:rFonts w:eastAsia="方正黑体_GBK" w:hAnsi="宋体" w:cs="方正黑体_GBK"/>
          <w:sz w:val="32"/>
          <w:szCs w:val="32"/>
        </w:rPr>
      </w:pPr>
      <w:r>
        <w:rPr>
          <w:rFonts w:eastAsia="方正黑体_GBK" w:hAnsi="宋体" w:cs="方正黑体_GBK" w:hint="eastAsia"/>
          <w:sz w:val="32"/>
          <w:szCs w:val="32"/>
        </w:rPr>
        <w:lastRenderedPageBreak/>
        <w:t>附件</w:t>
      </w:r>
      <w:r>
        <w:rPr>
          <w:rFonts w:eastAsia="方正黑体_GBK" w:hAnsi="宋体" w:cs="方正黑体_GBK" w:hint="eastAsia"/>
          <w:sz w:val="32"/>
          <w:szCs w:val="32"/>
        </w:rPr>
        <w:t>1</w:t>
      </w:r>
    </w:p>
    <w:p w:rsidR="00C814ED" w:rsidRDefault="007A67BE">
      <w:pPr>
        <w:pStyle w:val="a5"/>
        <w:adjustRightInd w:val="0"/>
        <w:snapToGrid w:val="0"/>
        <w:spacing w:before="0" w:beforeAutospacing="0" w:after="0" w:afterAutospacing="0" w:line="579" w:lineRule="exact"/>
        <w:jc w:val="center"/>
        <w:rPr>
          <w:rFonts w:eastAsia="方正小标宋_GBK" w:hAnsi="宋体" w:cs="方正小标宋_GBK"/>
          <w:sz w:val="44"/>
          <w:szCs w:val="44"/>
        </w:rPr>
      </w:pPr>
      <w:r>
        <w:rPr>
          <w:rFonts w:eastAsia="方正小标宋_GBK" w:hAnsi="宋体" w:cs="方正小标宋_GBK" w:hint="eastAsia"/>
          <w:sz w:val="44"/>
          <w:szCs w:val="44"/>
        </w:rPr>
        <w:t>江津区</w:t>
      </w:r>
      <w:r>
        <w:rPr>
          <w:rFonts w:eastAsia="方正小标宋_GBK" w:hAnsi="宋体" w:cs="方正小标宋_GBK" w:hint="eastAsia"/>
          <w:sz w:val="44"/>
          <w:szCs w:val="44"/>
        </w:rPr>
        <w:t>2022</w:t>
      </w:r>
      <w:r>
        <w:rPr>
          <w:rFonts w:eastAsia="方正小标宋_GBK" w:hAnsi="宋体" w:cs="方正小标宋_GBK" w:hint="eastAsia"/>
          <w:sz w:val="44"/>
          <w:szCs w:val="44"/>
        </w:rPr>
        <w:t>年</w:t>
      </w:r>
      <w:r>
        <w:rPr>
          <w:rFonts w:eastAsia="方正小标宋_GBK" w:hAnsi="宋体" w:cs="方正小标宋_GBK" w:hint="eastAsia"/>
          <w:sz w:val="44"/>
          <w:szCs w:val="44"/>
        </w:rPr>
        <w:t>面向全国公开选聘教师岗位一览表</w:t>
      </w:r>
    </w:p>
    <w:tbl>
      <w:tblPr>
        <w:tblW w:w="13697" w:type="dxa"/>
        <w:tblInd w:w="93" w:type="dxa"/>
        <w:tblLayout w:type="fixed"/>
        <w:tblLook w:val="04A0"/>
      </w:tblPr>
      <w:tblGrid>
        <w:gridCol w:w="2149"/>
        <w:gridCol w:w="742"/>
        <w:gridCol w:w="838"/>
        <w:gridCol w:w="1254"/>
        <w:gridCol w:w="791"/>
        <w:gridCol w:w="1255"/>
        <w:gridCol w:w="3627"/>
        <w:gridCol w:w="3041"/>
      </w:tblGrid>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选聘单位</w:t>
            </w:r>
          </w:p>
        </w:tc>
        <w:tc>
          <w:tcPr>
            <w:tcW w:w="7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学校类别</w:t>
            </w:r>
          </w:p>
        </w:tc>
        <w:tc>
          <w:tcPr>
            <w:tcW w:w="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岗位号</w:t>
            </w:r>
            <w:r>
              <w:rPr>
                <w:rFonts w:ascii="宋体" w:eastAsia="方正仿宋_GBK" w:hAnsi="宋体" w:cs="方正仿宋_GBK" w:hint="eastAsia"/>
                <w:color w:val="000000"/>
                <w:kern w:val="0"/>
                <w:sz w:val="24"/>
                <w:szCs w:val="24"/>
                <w:lang/>
              </w:rPr>
              <w:t xml:space="preserve"> </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岗位名称</w:t>
            </w:r>
            <w:r>
              <w:rPr>
                <w:rFonts w:ascii="宋体" w:eastAsia="方正仿宋_GBK" w:hAnsi="宋体" w:cs="方正仿宋_GBK" w:hint="eastAsia"/>
                <w:color w:val="000000"/>
                <w:kern w:val="0"/>
                <w:sz w:val="24"/>
                <w:szCs w:val="24"/>
                <w:lang/>
              </w:rPr>
              <w:t xml:space="preserve"> </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选聘名额</w:t>
            </w:r>
            <w:r>
              <w:rPr>
                <w:rFonts w:ascii="宋体" w:eastAsia="方正仿宋_GBK" w:hAnsi="宋体" w:cs="方正仿宋_GBK" w:hint="eastAsia"/>
                <w:color w:val="000000"/>
                <w:kern w:val="0"/>
                <w:sz w:val="24"/>
                <w:szCs w:val="24"/>
                <w:lang/>
              </w:rPr>
              <w:t xml:space="preserve"> </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主要任教学科</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专业要求</w:t>
            </w:r>
          </w:p>
        </w:tc>
        <w:tc>
          <w:tcPr>
            <w:tcW w:w="30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其他要求</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江津中学初中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道德与法治教师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初中道德与法治</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哲学类、政治学类、马克思主义理论类、教育学类（政治方向）</w:t>
            </w:r>
          </w:p>
        </w:tc>
        <w:tc>
          <w:tcPr>
            <w:tcW w:w="304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具备下列条件之一：</w:t>
            </w:r>
            <w:r>
              <w:rPr>
                <w:rFonts w:ascii="宋体" w:eastAsia="方正仿宋_GBK" w:hAnsi="宋体" w:cs="方正仿宋_GBK" w:hint="eastAsia"/>
                <w:color w:val="000000"/>
                <w:kern w:val="0"/>
                <w:sz w:val="20"/>
                <w:lang/>
              </w:rPr>
              <w:t>1.</w:t>
            </w:r>
            <w:r>
              <w:rPr>
                <w:rFonts w:ascii="宋体" w:eastAsia="方正仿宋_GBK" w:hAnsi="宋体" w:cs="方正仿宋_GBK" w:hint="eastAsia"/>
                <w:color w:val="000000"/>
                <w:kern w:val="0"/>
                <w:sz w:val="20"/>
                <w:lang/>
              </w:rPr>
              <w:t>省（直辖市）级及以上的教学名师、学科带头人、骨干教师；</w:t>
            </w:r>
            <w:r>
              <w:rPr>
                <w:rFonts w:ascii="宋体" w:eastAsia="方正仿宋_GBK" w:hAnsi="宋体" w:cs="方正仿宋_GBK" w:hint="eastAsia"/>
                <w:color w:val="000000"/>
                <w:kern w:val="0"/>
                <w:sz w:val="20"/>
                <w:lang/>
              </w:rPr>
              <w:t>2.</w:t>
            </w:r>
            <w:r>
              <w:rPr>
                <w:rFonts w:ascii="宋体" w:eastAsia="方正仿宋_GBK" w:hAnsi="宋体" w:cs="方正仿宋_GBK" w:hint="eastAsia"/>
                <w:color w:val="000000"/>
                <w:kern w:val="0"/>
                <w:sz w:val="20"/>
                <w:lang/>
              </w:rPr>
              <w:t>省（直辖市）级教育行政部门或教研部门组织的现场赛课、说课或基本功大赛等学科业务竞赛一等奖及以上的教师（获奖学科需与报考岗位相同，下同）；</w:t>
            </w:r>
            <w:r>
              <w:rPr>
                <w:rFonts w:ascii="宋体" w:eastAsia="方正仿宋_GBK" w:hAnsi="宋体" w:cs="方正仿宋_GBK" w:hint="eastAsia"/>
                <w:color w:val="000000"/>
                <w:kern w:val="0"/>
                <w:sz w:val="20"/>
                <w:lang/>
              </w:rPr>
              <w:t>3</w:t>
            </w:r>
            <w:r>
              <w:rPr>
                <w:rFonts w:ascii="宋体" w:eastAsia="方正仿宋_GBK" w:hAnsi="宋体" w:cs="方正仿宋_GBK" w:hint="eastAsia"/>
                <w:color w:val="000000"/>
                <w:kern w:val="0"/>
                <w:sz w:val="20"/>
                <w:lang/>
              </w:rPr>
              <w:t>全日制“双一流”高校毕业且获得区县级（含直辖市下属区县）教育行政部门</w:t>
            </w:r>
            <w:r>
              <w:rPr>
                <w:rFonts w:ascii="宋体" w:eastAsia="方正仿宋_GBK" w:hAnsi="宋体" w:cs="方正仿宋_GBK" w:hint="eastAsia"/>
                <w:color w:val="000000"/>
                <w:kern w:val="0"/>
                <w:sz w:val="20"/>
                <w:lang/>
              </w:rPr>
              <w:lastRenderedPageBreak/>
              <w:t>或教研部门组织的现场赛课、说课或基本功大赛等学科业务竞赛一等奖及以上的教师。</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江津中学初中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初中数学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数学类、教育学类（数学方向）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江津中学初中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3</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英语教师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初中英语</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外国语言文学类（英语方向）、教育学类（英语方向）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江津中学初中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4</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初中化学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化学类、教育学类（化学方向）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江津中学高中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5</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物理教师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高中物理</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物理学类、教育学类（物理方向）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双福育才高中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6</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高中数学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数学类、教育学类（数学方向）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双福育才高中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7</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物理教师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高中物理</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物理学类、教育学类（物理方向）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双福育才高中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8</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高中化学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化学类、教育学类（化学方向）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lastRenderedPageBreak/>
              <w:t>双福育才高中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9</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生物教师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高中生物</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生物科学类、教育学类（生物方向）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lastRenderedPageBreak/>
              <w:t>双福育才高中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10</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信息技术教师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sidRPr="007A67BE">
              <w:rPr>
                <w:rFonts w:ascii="宋体" w:eastAsia="方正仿宋_GBK" w:hAnsi="宋体" w:cs="方正仿宋_GBK" w:hint="eastAsia"/>
                <w:color w:val="000000"/>
                <w:spacing w:val="15"/>
                <w:w w:val="83"/>
                <w:kern w:val="0"/>
                <w:sz w:val="20"/>
                <w:fitText w:val="1000" w:id="219954625"/>
                <w:lang/>
              </w:rPr>
              <w:t>高中信息技</w:t>
            </w:r>
            <w:r w:rsidRPr="007A67BE">
              <w:rPr>
                <w:rFonts w:ascii="宋体" w:eastAsia="方正仿宋_GBK" w:hAnsi="宋体" w:cs="方正仿宋_GBK" w:hint="eastAsia"/>
                <w:color w:val="000000"/>
                <w:spacing w:val="-30"/>
                <w:w w:val="83"/>
                <w:kern w:val="0"/>
                <w:sz w:val="20"/>
                <w:fitText w:val="1000" w:id="219954625"/>
                <w:lang/>
              </w:rPr>
              <w:t>术</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计算机类、教育学类（信息技术方向）</w:t>
            </w:r>
          </w:p>
        </w:tc>
        <w:tc>
          <w:tcPr>
            <w:tcW w:w="30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C814ED">
            <w:pPr>
              <w:spacing w:line="579" w:lineRule="exact"/>
              <w:jc w:val="center"/>
              <w:rPr>
                <w:rFonts w:ascii="宋体" w:eastAsia="方正仿宋_GBK" w:hAnsi="宋体" w:cs="方正仿宋_GBK"/>
                <w:color w:val="000000"/>
                <w:sz w:val="20"/>
              </w:rPr>
            </w:pPr>
          </w:p>
        </w:tc>
      </w:tr>
      <w:tr w:rsidR="00C814ED">
        <w:trPr>
          <w:trHeight w:val="90"/>
        </w:trPr>
        <w:tc>
          <w:tcPr>
            <w:tcW w:w="2149"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江津二中高中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11</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高中数学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数学类、教育学类（数学方向）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C814ED">
            <w:pPr>
              <w:spacing w:line="579" w:lineRule="exact"/>
              <w:jc w:val="center"/>
              <w:rPr>
                <w:rFonts w:ascii="宋体" w:eastAsia="方正仿宋_GBK" w:hAnsi="宋体" w:cs="方正仿宋_GBK"/>
                <w:color w:val="000000"/>
                <w:sz w:val="20"/>
              </w:rPr>
            </w:pP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12</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英语教师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高中英语</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外国语言文学类（英语方向）、教育学类（英语方向）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C814ED">
            <w:pPr>
              <w:spacing w:line="579" w:lineRule="exact"/>
              <w:jc w:val="center"/>
              <w:rPr>
                <w:rFonts w:ascii="宋体" w:eastAsia="方正仿宋_GBK" w:hAnsi="宋体" w:cs="方正仿宋_GBK"/>
                <w:color w:val="000000"/>
                <w:sz w:val="20"/>
              </w:rPr>
            </w:pP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13</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高中化学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化学类、教育学类（化学方向）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四牌坊小学</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14</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英语教师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小学英语</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外国语言文学类（英语方向）、教育学类（英语方向）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四牌坊尚融小学</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15</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科学教师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小学科学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化学类、物理学类、生物科学类、地理科学类、教育学类（科学方向）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西城小学</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16</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小学数学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数学类、教育学类（数学方向）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江津区实验小学</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17</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信息技术教师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中小学信息技术</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计算机类、教育学类（信息技术方向）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lastRenderedPageBreak/>
              <w:t>双福实验小学</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18</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语文教师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小学语文</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中国语言文学类、教育学类（语文方向）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双福二小</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19</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科学教师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小学科学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化学类、物理学类、生物科学类、地理科学类、教育学类（科学方向）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双福二小</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A</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20</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spacing w:val="-6"/>
                <w:kern w:val="0"/>
                <w:sz w:val="18"/>
                <w:szCs w:val="18"/>
                <w:lang/>
              </w:rPr>
              <w:t>信息技术教师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spacing w:val="-11"/>
                <w:kern w:val="0"/>
                <w:sz w:val="20"/>
                <w:lang/>
              </w:rPr>
              <w:t>中小学信息技术</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计算机类、教育学类（信息技术方向）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白沙第二幼儿园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21</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学前教育教师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学前教育</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学前教育、幼儿教育、学前教育学、早期教育、初等教育（学前教育方向）、教育硕士专业（学前教育）</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江南职高</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22</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服装设计教师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中职服装设计</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美术学类、设计学类、教育学类（美术方向）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4"/>
                <w:szCs w:val="24"/>
                <w:lang/>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江津六中初中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23</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中学化学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化学类、教育学类（化学方向）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江津六中初中</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24</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音乐教师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中学音乐</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音乐与舞蹈学类、教育学类（音乐方向）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白沙中学</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25</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英语教师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中学英语</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外国语言文学类（英语方向）、教育学类（英语方向）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lastRenderedPageBreak/>
              <w:t>油溪中学</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26</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中学数学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数学类、教育学类（数学方向）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90"/>
        </w:trPr>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龙吟中学</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27</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化学教师</w:t>
            </w:r>
          </w:p>
        </w:tc>
        <w:tc>
          <w:tcPr>
            <w:tcW w:w="7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中学化学</w:t>
            </w:r>
          </w:p>
        </w:tc>
        <w:tc>
          <w:tcPr>
            <w:tcW w:w="36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化学类、教育学类（化学方向）</w:t>
            </w:r>
          </w:p>
        </w:tc>
        <w:tc>
          <w:tcPr>
            <w:tcW w:w="3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564"/>
        </w:trPr>
        <w:tc>
          <w:tcPr>
            <w:tcW w:w="2149"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中山学校初中</w:t>
            </w:r>
          </w:p>
        </w:tc>
        <w:tc>
          <w:tcPr>
            <w:tcW w:w="742"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28</w:t>
            </w:r>
          </w:p>
        </w:tc>
        <w:tc>
          <w:tcPr>
            <w:tcW w:w="1254" w:type="dxa"/>
            <w:tcBorders>
              <w:top w:val="single" w:sz="4" w:space="0" w:color="000000"/>
              <w:left w:val="single" w:sz="4" w:space="0" w:color="000000"/>
              <w:bottom w:val="single" w:sz="4" w:space="0" w:color="auto"/>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信息技术教师</w:t>
            </w:r>
          </w:p>
        </w:tc>
        <w:tc>
          <w:tcPr>
            <w:tcW w:w="791"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1</w:t>
            </w:r>
          </w:p>
        </w:tc>
        <w:tc>
          <w:tcPr>
            <w:tcW w:w="1255" w:type="dxa"/>
            <w:tcBorders>
              <w:top w:val="single" w:sz="4" w:space="0" w:color="000000"/>
              <w:left w:val="single" w:sz="4" w:space="0" w:color="000000"/>
              <w:bottom w:val="single" w:sz="4" w:space="0" w:color="auto"/>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中小学信息技术</w:t>
            </w:r>
          </w:p>
        </w:tc>
        <w:tc>
          <w:tcPr>
            <w:tcW w:w="3627"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0"/>
              </w:rPr>
            </w:pPr>
            <w:r>
              <w:rPr>
                <w:rFonts w:ascii="宋体" w:eastAsia="方正仿宋_GBK" w:hAnsi="宋体" w:cs="方正仿宋_GBK" w:hint="eastAsia"/>
                <w:color w:val="000000"/>
                <w:kern w:val="0"/>
                <w:sz w:val="20"/>
                <w:lang/>
              </w:rPr>
              <w:t>计算机类、教育学类（信息技术方向）</w:t>
            </w:r>
          </w:p>
        </w:tc>
        <w:tc>
          <w:tcPr>
            <w:tcW w:w="3041"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sz w:val="24"/>
                <w:szCs w:val="24"/>
              </w:rPr>
            </w:pPr>
            <w:r>
              <w:rPr>
                <w:rFonts w:ascii="宋体" w:eastAsia="方正仿宋_GBK" w:hAnsi="宋体" w:cs="方正仿宋_GBK" w:hint="eastAsia"/>
                <w:color w:val="000000"/>
                <w:kern w:val="0"/>
                <w:sz w:val="24"/>
                <w:szCs w:val="24"/>
                <w:lang/>
              </w:rPr>
              <w:t>无</w:t>
            </w:r>
          </w:p>
        </w:tc>
      </w:tr>
      <w:tr w:rsidR="00C814ED">
        <w:trPr>
          <w:trHeight w:val="302"/>
        </w:trPr>
        <w:tc>
          <w:tcPr>
            <w:tcW w:w="2149"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嘉乐学校初中</w:t>
            </w:r>
          </w:p>
        </w:tc>
        <w:tc>
          <w:tcPr>
            <w:tcW w:w="742"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29</w:t>
            </w:r>
          </w:p>
        </w:tc>
        <w:tc>
          <w:tcPr>
            <w:tcW w:w="1254" w:type="dxa"/>
            <w:tcBorders>
              <w:top w:val="single" w:sz="4" w:space="0" w:color="auto"/>
              <w:left w:val="single" w:sz="4" w:space="0" w:color="000000"/>
              <w:bottom w:val="single" w:sz="4" w:space="0" w:color="auto"/>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英语教师</w:t>
            </w:r>
          </w:p>
        </w:tc>
        <w:tc>
          <w:tcPr>
            <w:tcW w:w="791"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1</w:t>
            </w:r>
          </w:p>
        </w:tc>
        <w:tc>
          <w:tcPr>
            <w:tcW w:w="1255" w:type="dxa"/>
            <w:tcBorders>
              <w:top w:val="single" w:sz="4" w:space="0" w:color="auto"/>
              <w:left w:val="single" w:sz="4" w:space="0" w:color="000000"/>
              <w:bottom w:val="single" w:sz="4" w:space="0" w:color="auto"/>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中小学英语</w:t>
            </w:r>
          </w:p>
        </w:tc>
        <w:tc>
          <w:tcPr>
            <w:tcW w:w="362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外国语言文学类（英语方向）、教育学类（英语方向）</w:t>
            </w:r>
          </w:p>
        </w:tc>
        <w:tc>
          <w:tcPr>
            <w:tcW w:w="3041"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4"/>
                <w:szCs w:val="24"/>
                <w:lang/>
              </w:rPr>
            </w:pPr>
            <w:r>
              <w:rPr>
                <w:rFonts w:ascii="宋体" w:eastAsia="方正仿宋_GBK" w:hAnsi="宋体" w:cs="方正仿宋_GBK" w:hint="eastAsia"/>
                <w:color w:val="000000"/>
                <w:kern w:val="0"/>
                <w:sz w:val="24"/>
                <w:szCs w:val="24"/>
                <w:lang/>
              </w:rPr>
              <w:t>英</w:t>
            </w:r>
            <w:r>
              <w:rPr>
                <w:rFonts w:ascii="宋体" w:eastAsia="方正仿宋_GBK" w:hAnsi="宋体" w:cs="方正仿宋_GBK" w:hint="eastAsia"/>
                <w:color w:val="000000"/>
                <w:kern w:val="0"/>
                <w:sz w:val="20"/>
                <w:lang/>
              </w:rPr>
              <w:t>语专业八级者，可不限任教学科。</w:t>
            </w:r>
          </w:p>
        </w:tc>
      </w:tr>
      <w:tr w:rsidR="00C814ED">
        <w:trPr>
          <w:trHeight w:val="357"/>
        </w:trPr>
        <w:tc>
          <w:tcPr>
            <w:tcW w:w="2149"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支坪小学</w:t>
            </w:r>
          </w:p>
        </w:tc>
        <w:tc>
          <w:tcPr>
            <w:tcW w:w="742"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30</w:t>
            </w:r>
          </w:p>
        </w:tc>
        <w:tc>
          <w:tcPr>
            <w:tcW w:w="1254" w:type="dxa"/>
            <w:tcBorders>
              <w:top w:val="single" w:sz="4" w:space="0" w:color="auto"/>
              <w:left w:val="single" w:sz="4" w:space="0" w:color="000000"/>
              <w:bottom w:val="single" w:sz="4" w:space="0" w:color="auto"/>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数学教师</w:t>
            </w:r>
          </w:p>
        </w:tc>
        <w:tc>
          <w:tcPr>
            <w:tcW w:w="791"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1</w:t>
            </w:r>
          </w:p>
        </w:tc>
        <w:tc>
          <w:tcPr>
            <w:tcW w:w="1255" w:type="dxa"/>
            <w:tcBorders>
              <w:top w:val="single" w:sz="4" w:space="0" w:color="auto"/>
              <w:left w:val="single" w:sz="4" w:space="0" w:color="000000"/>
              <w:bottom w:val="single" w:sz="4" w:space="0" w:color="auto"/>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小学数学</w:t>
            </w:r>
          </w:p>
        </w:tc>
        <w:tc>
          <w:tcPr>
            <w:tcW w:w="362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不限</w:t>
            </w:r>
          </w:p>
        </w:tc>
        <w:tc>
          <w:tcPr>
            <w:tcW w:w="3041"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4"/>
                <w:szCs w:val="24"/>
                <w:lang/>
              </w:rPr>
            </w:pPr>
            <w:r>
              <w:rPr>
                <w:rFonts w:ascii="宋体" w:eastAsia="方正仿宋_GBK" w:hAnsi="宋体" w:cs="方正仿宋_GBK" w:hint="eastAsia"/>
                <w:color w:val="000000"/>
                <w:kern w:val="0"/>
                <w:sz w:val="24"/>
                <w:szCs w:val="24"/>
                <w:lang/>
              </w:rPr>
              <w:t>无</w:t>
            </w:r>
          </w:p>
        </w:tc>
      </w:tr>
      <w:tr w:rsidR="00C814ED">
        <w:trPr>
          <w:trHeight w:val="821"/>
        </w:trPr>
        <w:tc>
          <w:tcPr>
            <w:tcW w:w="2149"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蔡家小学</w:t>
            </w:r>
          </w:p>
        </w:tc>
        <w:tc>
          <w:tcPr>
            <w:tcW w:w="742"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B</w:t>
            </w:r>
            <w:r>
              <w:rPr>
                <w:rFonts w:ascii="宋体" w:eastAsia="方正仿宋_GBK" w:hAnsi="宋体" w:cs="方正仿宋_GBK" w:hint="eastAsia"/>
                <w:color w:val="000000"/>
                <w:kern w:val="0"/>
                <w:sz w:val="20"/>
                <w:lang/>
              </w:rPr>
              <w:t>类</w:t>
            </w:r>
          </w:p>
        </w:tc>
        <w:tc>
          <w:tcPr>
            <w:tcW w:w="838"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31</w:t>
            </w:r>
          </w:p>
        </w:tc>
        <w:tc>
          <w:tcPr>
            <w:tcW w:w="1254" w:type="dxa"/>
            <w:tcBorders>
              <w:top w:val="single" w:sz="4" w:space="0" w:color="auto"/>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语文教师</w:t>
            </w:r>
          </w:p>
        </w:tc>
        <w:tc>
          <w:tcPr>
            <w:tcW w:w="791"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1</w:t>
            </w:r>
          </w:p>
        </w:tc>
        <w:tc>
          <w:tcPr>
            <w:tcW w:w="1255" w:type="dxa"/>
            <w:tcBorders>
              <w:top w:val="single" w:sz="4" w:space="0" w:color="auto"/>
              <w:left w:val="single" w:sz="4" w:space="0" w:color="000000"/>
              <w:bottom w:val="single" w:sz="4" w:space="0" w:color="000000"/>
              <w:right w:val="single" w:sz="4" w:space="0" w:color="000000"/>
            </w:tcBorders>
            <w:shd w:val="clear" w:color="auto" w:fill="auto"/>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小学语文</w:t>
            </w:r>
          </w:p>
        </w:tc>
        <w:tc>
          <w:tcPr>
            <w:tcW w:w="3627"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0"/>
                <w:lang/>
              </w:rPr>
            </w:pPr>
            <w:r>
              <w:rPr>
                <w:rFonts w:ascii="宋体" w:eastAsia="方正仿宋_GBK" w:hAnsi="宋体" w:cs="方正仿宋_GBK" w:hint="eastAsia"/>
                <w:color w:val="000000"/>
                <w:kern w:val="0"/>
                <w:sz w:val="20"/>
                <w:lang/>
              </w:rPr>
              <w:t>中国语言文学类、教育学类（语文方向）</w:t>
            </w:r>
          </w:p>
        </w:tc>
        <w:tc>
          <w:tcPr>
            <w:tcW w:w="3041"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C814ED" w:rsidRDefault="007A67BE">
            <w:pPr>
              <w:spacing w:line="579" w:lineRule="exact"/>
              <w:jc w:val="center"/>
              <w:textAlignment w:val="center"/>
              <w:rPr>
                <w:rFonts w:ascii="宋体" w:eastAsia="方正仿宋_GBK" w:hAnsi="宋体" w:cs="方正仿宋_GBK"/>
                <w:color w:val="000000"/>
                <w:kern w:val="0"/>
                <w:sz w:val="24"/>
                <w:szCs w:val="24"/>
                <w:lang/>
              </w:rPr>
            </w:pPr>
            <w:r>
              <w:rPr>
                <w:rFonts w:ascii="宋体" w:eastAsia="方正仿宋_GBK" w:hAnsi="宋体" w:cs="方正仿宋_GBK" w:hint="eastAsia"/>
                <w:color w:val="000000"/>
                <w:kern w:val="0"/>
                <w:sz w:val="24"/>
                <w:szCs w:val="24"/>
                <w:lang/>
              </w:rPr>
              <w:t>无</w:t>
            </w:r>
          </w:p>
        </w:tc>
      </w:tr>
    </w:tbl>
    <w:p w:rsidR="00C814ED" w:rsidRDefault="007A67BE">
      <w:pPr>
        <w:spacing w:line="579" w:lineRule="exact"/>
        <w:ind w:firstLineChars="200" w:firstLine="560"/>
        <w:rPr>
          <w:rFonts w:ascii="宋体" w:eastAsia="方正仿宋_GBK" w:hAnsi="宋体" w:cs="方正仿宋_GBK"/>
          <w:sz w:val="28"/>
          <w:szCs w:val="28"/>
        </w:rPr>
        <w:sectPr w:rsidR="00C814ED">
          <w:pgSz w:w="16840" w:h="11907" w:orient="landscape"/>
          <w:pgMar w:top="1797" w:right="1440" w:bottom="1797" w:left="1440" w:header="851" w:footer="992" w:gutter="0"/>
          <w:cols w:space="0"/>
          <w:docGrid w:linePitch="312"/>
        </w:sectPr>
      </w:pPr>
      <w:r>
        <w:rPr>
          <w:rFonts w:ascii="宋体" w:eastAsia="方正仿宋_GBK" w:hAnsi="宋体" w:cs="方正仿宋_GBK" w:hint="eastAsia"/>
          <w:sz w:val="28"/>
          <w:szCs w:val="28"/>
        </w:rPr>
        <w:t>注：主要任教学科指任教该学科三学年及以上（以任教学校提供书面证明为准）。</w:t>
      </w:r>
    </w:p>
    <w:p w:rsidR="00C814ED" w:rsidRDefault="007A67BE">
      <w:pPr>
        <w:spacing w:line="579" w:lineRule="exact"/>
        <w:rPr>
          <w:rFonts w:ascii="宋体" w:eastAsia="方正黑体_GBK" w:hAnsi="宋体" w:cs="方正黑体_GBK"/>
          <w:sz w:val="32"/>
          <w:szCs w:val="32"/>
        </w:rPr>
      </w:pPr>
      <w:r>
        <w:rPr>
          <w:rFonts w:ascii="宋体" w:eastAsia="方正黑体_GBK" w:hAnsi="宋体" w:cs="方正黑体_GBK" w:hint="eastAsia"/>
          <w:sz w:val="32"/>
          <w:szCs w:val="32"/>
        </w:rPr>
        <w:lastRenderedPageBreak/>
        <w:t>附件</w:t>
      </w:r>
      <w:r>
        <w:rPr>
          <w:rFonts w:ascii="宋体" w:eastAsia="方正黑体_GBK" w:hAnsi="宋体" w:cs="方正黑体_GBK" w:hint="eastAsia"/>
          <w:sz w:val="32"/>
          <w:szCs w:val="32"/>
        </w:rPr>
        <w:t>2</w:t>
      </w:r>
    </w:p>
    <w:p w:rsidR="00C814ED" w:rsidRDefault="007A67BE">
      <w:pPr>
        <w:spacing w:line="579" w:lineRule="exact"/>
        <w:jc w:val="center"/>
        <w:rPr>
          <w:rFonts w:ascii="宋体" w:eastAsia="方正小标宋_GBK" w:hAnsi="宋体"/>
          <w:sz w:val="36"/>
          <w:szCs w:val="28"/>
        </w:rPr>
      </w:pPr>
      <w:r>
        <w:rPr>
          <w:rFonts w:ascii="宋体" w:eastAsia="方正小标宋_GBK" w:hAnsi="宋体"/>
          <w:bCs/>
          <w:sz w:val="36"/>
          <w:szCs w:val="28"/>
        </w:rPr>
        <w:t>江津区</w:t>
      </w:r>
      <w:r>
        <w:rPr>
          <w:rFonts w:ascii="宋体" w:eastAsia="方正小标宋_GBK" w:hAnsi="宋体" w:hint="eastAsia"/>
          <w:bCs/>
          <w:sz w:val="36"/>
          <w:szCs w:val="28"/>
        </w:rPr>
        <w:t>2022</w:t>
      </w:r>
      <w:r>
        <w:rPr>
          <w:rFonts w:ascii="宋体" w:eastAsia="方正小标宋_GBK" w:hAnsi="宋体" w:hint="eastAsia"/>
          <w:bCs/>
          <w:sz w:val="36"/>
          <w:szCs w:val="28"/>
        </w:rPr>
        <w:t>年</w:t>
      </w:r>
      <w:r>
        <w:rPr>
          <w:rFonts w:ascii="宋体" w:eastAsia="方正小标宋_GBK" w:hAnsi="宋体"/>
          <w:bCs/>
          <w:sz w:val="36"/>
          <w:szCs w:val="28"/>
        </w:rPr>
        <w:t>公开选聘教师</w:t>
      </w:r>
      <w:r>
        <w:rPr>
          <w:rFonts w:ascii="宋体" w:eastAsia="方正小标宋_GBK" w:hAnsi="宋体"/>
          <w:sz w:val="36"/>
          <w:szCs w:val="28"/>
        </w:rPr>
        <w:t>报名表</w:t>
      </w:r>
    </w:p>
    <w:p w:rsidR="00C814ED" w:rsidRDefault="007A67BE">
      <w:pPr>
        <w:spacing w:line="579" w:lineRule="exact"/>
        <w:jc w:val="left"/>
        <w:rPr>
          <w:rFonts w:ascii="宋体" w:eastAsia="方正仿宋_GBK" w:hAnsi="宋体"/>
          <w:sz w:val="22"/>
          <w:szCs w:val="28"/>
        </w:rPr>
      </w:pPr>
      <w:r>
        <w:rPr>
          <w:rFonts w:ascii="宋体" w:eastAsia="方正仿宋_GBK" w:hAnsi="宋体"/>
          <w:sz w:val="22"/>
          <w:szCs w:val="28"/>
        </w:rPr>
        <w:t>报考学校：</w:t>
      </w:r>
      <w:r>
        <w:rPr>
          <w:rFonts w:ascii="宋体" w:eastAsia="方正仿宋_GBK" w:hAnsi="宋体"/>
          <w:sz w:val="22"/>
          <w:szCs w:val="28"/>
        </w:rPr>
        <w:t xml:space="preserve">              </w:t>
      </w:r>
      <w:r>
        <w:rPr>
          <w:rFonts w:ascii="宋体" w:eastAsia="方正仿宋_GBK" w:hAnsi="宋体"/>
          <w:sz w:val="22"/>
          <w:szCs w:val="28"/>
        </w:rPr>
        <w:t>学校类别：</w:t>
      </w:r>
      <w:r>
        <w:rPr>
          <w:rFonts w:ascii="宋体" w:eastAsia="方正仿宋_GBK" w:hAnsi="宋体"/>
          <w:sz w:val="22"/>
          <w:szCs w:val="28"/>
        </w:rPr>
        <w:t xml:space="preserve">       </w:t>
      </w:r>
      <w:r>
        <w:rPr>
          <w:rFonts w:ascii="宋体" w:eastAsia="方正仿宋_GBK" w:hAnsi="宋体"/>
          <w:sz w:val="22"/>
          <w:szCs w:val="28"/>
        </w:rPr>
        <w:t>岗位名称：</w:t>
      </w:r>
      <w:r>
        <w:rPr>
          <w:rFonts w:ascii="宋体" w:eastAsia="方正仿宋_GBK" w:hAnsi="宋体"/>
          <w:sz w:val="22"/>
          <w:szCs w:val="28"/>
        </w:rPr>
        <w:t xml:space="preserve">             </w:t>
      </w:r>
      <w:r>
        <w:rPr>
          <w:rFonts w:ascii="宋体" w:eastAsia="方正仿宋_GBK" w:hAnsi="宋体"/>
          <w:sz w:val="22"/>
          <w:szCs w:val="28"/>
        </w:rPr>
        <w:t>岗位号：</w:t>
      </w:r>
    </w:p>
    <w:tbl>
      <w:tblPr>
        <w:tblW w:w="9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1"/>
        <w:gridCol w:w="277"/>
        <w:gridCol w:w="900"/>
        <w:gridCol w:w="360"/>
        <w:gridCol w:w="180"/>
        <w:gridCol w:w="180"/>
        <w:gridCol w:w="540"/>
        <w:gridCol w:w="720"/>
        <w:gridCol w:w="180"/>
        <w:gridCol w:w="720"/>
        <w:gridCol w:w="645"/>
        <w:gridCol w:w="210"/>
        <w:gridCol w:w="765"/>
        <w:gridCol w:w="871"/>
        <w:gridCol w:w="473"/>
        <w:gridCol w:w="456"/>
        <w:gridCol w:w="1371"/>
      </w:tblGrid>
      <w:tr w:rsidR="00C814ED">
        <w:trPr>
          <w:trHeight w:val="604"/>
          <w:jc w:val="center"/>
        </w:trPr>
        <w:tc>
          <w:tcPr>
            <w:tcW w:w="958"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姓</w:t>
            </w:r>
            <w:r>
              <w:rPr>
                <w:rFonts w:ascii="宋体" w:eastAsia="方正仿宋_GBK" w:hAnsi="宋体"/>
                <w:sz w:val="22"/>
                <w:szCs w:val="28"/>
              </w:rPr>
              <w:t xml:space="preserve"> </w:t>
            </w:r>
            <w:r>
              <w:rPr>
                <w:rFonts w:ascii="宋体" w:eastAsia="方正仿宋_GBK" w:hAnsi="宋体"/>
                <w:sz w:val="22"/>
                <w:szCs w:val="28"/>
              </w:rPr>
              <w:t>名</w:t>
            </w:r>
          </w:p>
        </w:tc>
        <w:tc>
          <w:tcPr>
            <w:tcW w:w="1440" w:type="dxa"/>
            <w:gridSpan w:val="3"/>
            <w:vAlign w:val="center"/>
          </w:tcPr>
          <w:p w:rsidR="00C814ED" w:rsidRDefault="00C814ED">
            <w:pPr>
              <w:spacing w:line="400" w:lineRule="exact"/>
              <w:jc w:val="center"/>
              <w:rPr>
                <w:rFonts w:ascii="宋体" w:eastAsia="方正仿宋_GBK" w:hAnsi="宋体"/>
                <w:sz w:val="22"/>
                <w:szCs w:val="28"/>
              </w:rPr>
            </w:pPr>
          </w:p>
        </w:tc>
        <w:tc>
          <w:tcPr>
            <w:tcW w:w="720"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性别</w:t>
            </w:r>
          </w:p>
        </w:tc>
        <w:tc>
          <w:tcPr>
            <w:tcW w:w="900" w:type="dxa"/>
            <w:gridSpan w:val="2"/>
            <w:vAlign w:val="center"/>
          </w:tcPr>
          <w:p w:rsidR="00C814ED" w:rsidRDefault="00C814ED">
            <w:pPr>
              <w:spacing w:line="400" w:lineRule="exact"/>
              <w:jc w:val="center"/>
              <w:rPr>
                <w:rFonts w:ascii="宋体" w:eastAsia="方正仿宋_GBK" w:hAnsi="宋体"/>
                <w:sz w:val="22"/>
                <w:szCs w:val="28"/>
              </w:rPr>
            </w:pPr>
          </w:p>
        </w:tc>
        <w:tc>
          <w:tcPr>
            <w:tcW w:w="720" w:type="dxa"/>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出生</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年月</w:t>
            </w:r>
          </w:p>
        </w:tc>
        <w:tc>
          <w:tcPr>
            <w:tcW w:w="1620" w:type="dxa"/>
            <w:gridSpan w:val="3"/>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年</w:t>
            </w:r>
            <w:r>
              <w:rPr>
                <w:rFonts w:ascii="宋体" w:eastAsia="方正仿宋_GBK" w:hAnsi="宋体"/>
                <w:sz w:val="22"/>
                <w:szCs w:val="28"/>
              </w:rPr>
              <w:t xml:space="preserve">  </w:t>
            </w:r>
            <w:r>
              <w:rPr>
                <w:rFonts w:ascii="宋体" w:eastAsia="方正仿宋_GBK" w:hAnsi="宋体"/>
                <w:sz w:val="22"/>
                <w:szCs w:val="28"/>
              </w:rPr>
              <w:t>月</w:t>
            </w:r>
            <w:r>
              <w:rPr>
                <w:rFonts w:ascii="宋体" w:eastAsia="方正仿宋_GBK" w:hAnsi="宋体"/>
                <w:sz w:val="22"/>
                <w:szCs w:val="28"/>
              </w:rPr>
              <w:t xml:space="preserve">  </w:t>
            </w:r>
            <w:r>
              <w:rPr>
                <w:rFonts w:ascii="宋体" w:eastAsia="方正仿宋_GBK" w:hAnsi="宋体"/>
                <w:sz w:val="22"/>
                <w:szCs w:val="28"/>
              </w:rPr>
              <w:t>日</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w:t>
            </w:r>
            <w:r>
              <w:rPr>
                <w:rFonts w:ascii="宋体" w:eastAsia="方正仿宋_GBK" w:hAnsi="宋体"/>
                <w:sz w:val="22"/>
                <w:szCs w:val="28"/>
              </w:rPr>
              <w:t xml:space="preserve"> </w:t>
            </w:r>
            <w:r>
              <w:rPr>
                <w:rFonts w:ascii="宋体" w:eastAsia="方正仿宋_GBK" w:hAnsi="宋体"/>
                <w:sz w:val="22"/>
                <w:szCs w:val="28"/>
              </w:rPr>
              <w:t>）岁</w:t>
            </w:r>
          </w:p>
        </w:tc>
        <w:tc>
          <w:tcPr>
            <w:tcW w:w="871" w:type="dxa"/>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政治</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面貌</w:t>
            </w:r>
          </w:p>
        </w:tc>
        <w:tc>
          <w:tcPr>
            <w:tcW w:w="929" w:type="dxa"/>
            <w:gridSpan w:val="2"/>
            <w:vAlign w:val="center"/>
          </w:tcPr>
          <w:p w:rsidR="00C814ED" w:rsidRDefault="00C814ED">
            <w:pPr>
              <w:spacing w:line="400" w:lineRule="exact"/>
              <w:jc w:val="center"/>
              <w:rPr>
                <w:rFonts w:ascii="宋体" w:eastAsia="方正仿宋_GBK" w:hAnsi="宋体"/>
                <w:sz w:val="22"/>
                <w:szCs w:val="28"/>
              </w:rPr>
            </w:pPr>
          </w:p>
        </w:tc>
        <w:tc>
          <w:tcPr>
            <w:tcW w:w="1371" w:type="dxa"/>
            <w:vMerge w:val="restart"/>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一</w:t>
            </w:r>
            <w:r w:rsidR="0028230C">
              <w:rPr>
                <w:rFonts w:ascii="宋体" w:eastAsia="方正仿宋_GBK" w:hAnsi="宋体" w:hint="eastAsia"/>
                <w:sz w:val="22"/>
                <w:szCs w:val="28"/>
              </w:rPr>
              <w:t>英</w:t>
            </w:r>
            <w:r>
              <w:rPr>
                <w:rFonts w:ascii="宋体" w:eastAsia="方正仿宋_GBK" w:hAnsi="宋体"/>
                <w:sz w:val="22"/>
                <w:szCs w:val="28"/>
              </w:rPr>
              <w:t>寸照片</w:t>
            </w:r>
          </w:p>
        </w:tc>
      </w:tr>
      <w:tr w:rsidR="00C814ED">
        <w:trPr>
          <w:trHeight w:val="604"/>
          <w:jc w:val="center"/>
        </w:trPr>
        <w:tc>
          <w:tcPr>
            <w:tcW w:w="958"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参加工作时间</w:t>
            </w:r>
          </w:p>
        </w:tc>
        <w:tc>
          <w:tcPr>
            <w:tcW w:w="1440" w:type="dxa"/>
            <w:gridSpan w:val="3"/>
            <w:vAlign w:val="center"/>
          </w:tcPr>
          <w:p w:rsidR="00C814ED" w:rsidRDefault="00C814ED">
            <w:pPr>
              <w:spacing w:line="400" w:lineRule="exact"/>
              <w:jc w:val="center"/>
              <w:rPr>
                <w:rFonts w:ascii="宋体" w:eastAsia="方正仿宋_GBK" w:hAnsi="宋体"/>
                <w:sz w:val="22"/>
                <w:szCs w:val="28"/>
              </w:rPr>
            </w:pPr>
          </w:p>
        </w:tc>
        <w:tc>
          <w:tcPr>
            <w:tcW w:w="720"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民族</w:t>
            </w:r>
          </w:p>
        </w:tc>
        <w:tc>
          <w:tcPr>
            <w:tcW w:w="900" w:type="dxa"/>
            <w:gridSpan w:val="2"/>
            <w:vAlign w:val="center"/>
          </w:tcPr>
          <w:p w:rsidR="00C814ED" w:rsidRDefault="00C814ED">
            <w:pPr>
              <w:spacing w:line="400" w:lineRule="exact"/>
              <w:jc w:val="center"/>
              <w:rPr>
                <w:rFonts w:ascii="宋体" w:eastAsia="方正仿宋_GBK" w:hAnsi="宋体"/>
                <w:sz w:val="22"/>
                <w:szCs w:val="28"/>
              </w:rPr>
            </w:pPr>
          </w:p>
        </w:tc>
        <w:tc>
          <w:tcPr>
            <w:tcW w:w="720" w:type="dxa"/>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籍贯</w:t>
            </w:r>
          </w:p>
        </w:tc>
        <w:tc>
          <w:tcPr>
            <w:tcW w:w="1620" w:type="dxa"/>
            <w:gridSpan w:val="3"/>
            <w:vAlign w:val="center"/>
          </w:tcPr>
          <w:p w:rsidR="00C814ED" w:rsidRDefault="00C814ED">
            <w:pPr>
              <w:spacing w:line="400" w:lineRule="exact"/>
              <w:jc w:val="center"/>
              <w:rPr>
                <w:rFonts w:ascii="宋体" w:eastAsia="方正仿宋_GBK" w:hAnsi="宋体"/>
                <w:sz w:val="22"/>
                <w:szCs w:val="28"/>
              </w:rPr>
            </w:pPr>
          </w:p>
        </w:tc>
        <w:tc>
          <w:tcPr>
            <w:tcW w:w="871" w:type="dxa"/>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婚姻</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状况</w:t>
            </w:r>
          </w:p>
        </w:tc>
        <w:tc>
          <w:tcPr>
            <w:tcW w:w="929" w:type="dxa"/>
            <w:gridSpan w:val="2"/>
            <w:vAlign w:val="center"/>
          </w:tcPr>
          <w:p w:rsidR="00C814ED" w:rsidRDefault="00C814ED">
            <w:pPr>
              <w:spacing w:line="400" w:lineRule="exact"/>
              <w:jc w:val="center"/>
              <w:rPr>
                <w:rFonts w:ascii="宋体" w:eastAsia="方正仿宋_GBK" w:hAnsi="宋体"/>
                <w:sz w:val="22"/>
                <w:szCs w:val="28"/>
              </w:rPr>
            </w:pPr>
          </w:p>
        </w:tc>
        <w:tc>
          <w:tcPr>
            <w:tcW w:w="1371" w:type="dxa"/>
            <w:vMerge/>
            <w:vAlign w:val="center"/>
          </w:tcPr>
          <w:p w:rsidR="00C814ED" w:rsidRDefault="00C814ED">
            <w:pPr>
              <w:spacing w:line="579" w:lineRule="exact"/>
              <w:rPr>
                <w:rFonts w:ascii="宋体" w:hAnsi="宋体"/>
              </w:rPr>
            </w:pPr>
          </w:p>
        </w:tc>
      </w:tr>
      <w:tr w:rsidR="00C814ED">
        <w:trPr>
          <w:trHeight w:val="570"/>
          <w:jc w:val="center"/>
        </w:trPr>
        <w:tc>
          <w:tcPr>
            <w:tcW w:w="3118" w:type="dxa"/>
            <w:gridSpan w:val="7"/>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在现任教学校工作</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起止时间及年限</w:t>
            </w:r>
          </w:p>
        </w:tc>
        <w:tc>
          <w:tcPr>
            <w:tcW w:w="5040" w:type="dxa"/>
            <w:gridSpan w:val="9"/>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年</w:t>
            </w:r>
            <w:r>
              <w:rPr>
                <w:rFonts w:ascii="宋体" w:eastAsia="方正仿宋_GBK" w:hAnsi="宋体"/>
                <w:sz w:val="22"/>
                <w:szCs w:val="28"/>
              </w:rPr>
              <w:t xml:space="preserve">  </w:t>
            </w:r>
            <w:r>
              <w:rPr>
                <w:rFonts w:ascii="宋体" w:eastAsia="方正仿宋_GBK" w:hAnsi="宋体"/>
                <w:sz w:val="22"/>
                <w:szCs w:val="28"/>
              </w:rPr>
              <w:t>月</w:t>
            </w:r>
            <w:r>
              <w:rPr>
                <w:rFonts w:ascii="宋体" w:eastAsia="方正仿宋_GBK" w:hAnsi="宋体"/>
                <w:sz w:val="22"/>
                <w:szCs w:val="28"/>
              </w:rPr>
              <w:t xml:space="preserve">  —    </w:t>
            </w:r>
            <w:r>
              <w:rPr>
                <w:rFonts w:ascii="宋体" w:eastAsia="方正仿宋_GBK" w:hAnsi="宋体"/>
                <w:sz w:val="22"/>
                <w:szCs w:val="28"/>
              </w:rPr>
              <w:t>年</w:t>
            </w:r>
            <w:r>
              <w:rPr>
                <w:rFonts w:ascii="宋体" w:eastAsia="方正仿宋_GBK" w:hAnsi="宋体"/>
                <w:sz w:val="22"/>
                <w:szCs w:val="28"/>
              </w:rPr>
              <w:t xml:space="preserve">  </w:t>
            </w:r>
            <w:r>
              <w:rPr>
                <w:rFonts w:ascii="宋体" w:eastAsia="方正仿宋_GBK" w:hAnsi="宋体"/>
                <w:sz w:val="22"/>
                <w:szCs w:val="28"/>
              </w:rPr>
              <w:t>月</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累计（</w:t>
            </w:r>
            <w:r>
              <w:rPr>
                <w:rFonts w:ascii="宋体" w:eastAsia="方正仿宋_GBK" w:hAnsi="宋体"/>
                <w:sz w:val="22"/>
                <w:szCs w:val="28"/>
              </w:rPr>
              <w:t xml:space="preserve">  </w:t>
            </w:r>
            <w:r>
              <w:rPr>
                <w:rFonts w:ascii="宋体" w:eastAsia="方正仿宋_GBK" w:hAnsi="宋体"/>
                <w:sz w:val="22"/>
                <w:szCs w:val="28"/>
              </w:rPr>
              <w:t>）年</w:t>
            </w:r>
          </w:p>
        </w:tc>
        <w:tc>
          <w:tcPr>
            <w:tcW w:w="1371" w:type="dxa"/>
            <w:vMerge/>
            <w:vAlign w:val="center"/>
          </w:tcPr>
          <w:p w:rsidR="00C814ED" w:rsidRDefault="00C814ED">
            <w:pPr>
              <w:spacing w:line="400" w:lineRule="exact"/>
              <w:rPr>
                <w:rFonts w:ascii="宋体" w:hAnsi="宋体"/>
              </w:rPr>
            </w:pPr>
          </w:p>
        </w:tc>
      </w:tr>
      <w:tr w:rsidR="00C814ED">
        <w:trPr>
          <w:trHeight w:val="630"/>
          <w:jc w:val="center"/>
        </w:trPr>
        <w:tc>
          <w:tcPr>
            <w:tcW w:w="958"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具有何职称</w:t>
            </w:r>
          </w:p>
        </w:tc>
        <w:tc>
          <w:tcPr>
            <w:tcW w:w="1260" w:type="dxa"/>
            <w:gridSpan w:val="2"/>
            <w:vAlign w:val="center"/>
          </w:tcPr>
          <w:p w:rsidR="00C814ED" w:rsidRDefault="00C814ED">
            <w:pPr>
              <w:spacing w:line="400" w:lineRule="exact"/>
              <w:jc w:val="center"/>
              <w:rPr>
                <w:rFonts w:ascii="宋体" w:eastAsia="方正仿宋_GBK" w:hAnsi="宋体"/>
                <w:sz w:val="22"/>
                <w:szCs w:val="28"/>
              </w:rPr>
            </w:pPr>
          </w:p>
        </w:tc>
        <w:tc>
          <w:tcPr>
            <w:tcW w:w="1800" w:type="dxa"/>
            <w:gridSpan w:val="5"/>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任现职时间</w:t>
            </w:r>
          </w:p>
        </w:tc>
        <w:tc>
          <w:tcPr>
            <w:tcW w:w="1365" w:type="dxa"/>
            <w:gridSpan w:val="2"/>
            <w:vAlign w:val="center"/>
          </w:tcPr>
          <w:p w:rsidR="00C814ED" w:rsidRDefault="00C814ED">
            <w:pPr>
              <w:spacing w:line="400" w:lineRule="exact"/>
              <w:jc w:val="center"/>
              <w:rPr>
                <w:rFonts w:ascii="宋体" w:eastAsia="方正仿宋_GBK" w:hAnsi="宋体"/>
                <w:sz w:val="22"/>
                <w:szCs w:val="28"/>
              </w:rPr>
            </w:pPr>
          </w:p>
        </w:tc>
        <w:tc>
          <w:tcPr>
            <w:tcW w:w="975"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现聘</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岗位</w:t>
            </w:r>
          </w:p>
        </w:tc>
        <w:tc>
          <w:tcPr>
            <w:tcW w:w="1800" w:type="dxa"/>
            <w:gridSpan w:val="3"/>
            <w:vAlign w:val="center"/>
          </w:tcPr>
          <w:p w:rsidR="00C814ED" w:rsidRDefault="00C814ED">
            <w:pPr>
              <w:spacing w:line="400" w:lineRule="exact"/>
              <w:jc w:val="center"/>
              <w:rPr>
                <w:rFonts w:ascii="宋体" w:eastAsia="方正仿宋_GBK" w:hAnsi="宋体"/>
                <w:sz w:val="22"/>
                <w:szCs w:val="28"/>
              </w:rPr>
            </w:pPr>
          </w:p>
        </w:tc>
        <w:tc>
          <w:tcPr>
            <w:tcW w:w="1371" w:type="dxa"/>
            <w:vMerge/>
            <w:vAlign w:val="center"/>
          </w:tcPr>
          <w:p w:rsidR="00C814ED" w:rsidRDefault="00C814ED">
            <w:pPr>
              <w:spacing w:line="400" w:lineRule="exact"/>
              <w:rPr>
                <w:rFonts w:ascii="宋体" w:hAnsi="宋体"/>
              </w:rPr>
            </w:pPr>
          </w:p>
        </w:tc>
      </w:tr>
      <w:tr w:rsidR="00C814ED">
        <w:trPr>
          <w:trHeight w:val="765"/>
          <w:jc w:val="center"/>
        </w:trPr>
        <w:tc>
          <w:tcPr>
            <w:tcW w:w="958"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第一</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学历</w:t>
            </w:r>
          </w:p>
        </w:tc>
        <w:tc>
          <w:tcPr>
            <w:tcW w:w="1260" w:type="dxa"/>
            <w:gridSpan w:val="2"/>
            <w:vAlign w:val="center"/>
          </w:tcPr>
          <w:p w:rsidR="00C814ED" w:rsidRDefault="00C814ED">
            <w:pPr>
              <w:spacing w:line="400" w:lineRule="exact"/>
              <w:jc w:val="center"/>
              <w:rPr>
                <w:rFonts w:ascii="宋体" w:eastAsia="方正仿宋_GBK" w:hAnsi="宋体"/>
                <w:sz w:val="22"/>
                <w:szCs w:val="28"/>
              </w:rPr>
            </w:pPr>
          </w:p>
        </w:tc>
        <w:tc>
          <w:tcPr>
            <w:tcW w:w="1800" w:type="dxa"/>
            <w:gridSpan w:val="5"/>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何时何校</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何专业毕业</w:t>
            </w:r>
          </w:p>
        </w:tc>
        <w:tc>
          <w:tcPr>
            <w:tcW w:w="5511" w:type="dxa"/>
            <w:gridSpan w:val="8"/>
            <w:vAlign w:val="center"/>
          </w:tcPr>
          <w:p w:rsidR="00C814ED" w:rsidRDefault="00C814ED">
            <w:pPr>
              <w:spacing w:line="400" w:lineRule="exact"/>
              <w:jc w:val="center"/>
              <w:rPr>
                <w:rFonts w:ascii="宋体" w:eastAsia="方正仿宋_GBK" w:hAnsi="宋体"/>
                <w:sz w:val="22"/>
                <w:szCs w:val="28"/>
              </w:rPr>
            </w:pPr>
          </w:p>
        </w:tc>
      </w:tr>
      <w:tr w:rsidR="00C814ED">
        <w:trPr>
          <w:trHeight w:hRule="exact" w:val="691"/>
          <w:jc w:val="center"/>
        </w:trPr>
        <w:tc>
          <w:tcPr>
            <w:tcW w:w="958"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现学历</w:t>
            </w:r>
          </w:p>
        </w:tc>
        <w:tc>
          <w:tcPr>
            <w:tcW w:w="1260" w:type="dxa"/>
            <w:gridSpan w:val="2"/>
            <w:vAlign w:val="center"/>
          </w:tcPr>
          <w:p w:rsidR="00C814ED" w:rsidRDefault="00C814ED">
            <w:pPr>
              <w:spacing w:line="400" w:lineRule="exact"/>
              <w:jc w:val="center"/>
              <w:rPr>
                <w:rFonts w:ascii="宋体" w:eastAsia="方正仿宋_GBK" w:hAnsi="宋体"/>
                <w:sz w:val="22"/>
                <w:szCs w:val="28"/>
              </w:rPr>
            </w:pPr>
          </w:p>
        </w:tc>
        <w:tc>
          <w:tcPr>
            <w:tcW w:w="1800" w:type="dxa"/>
            <w:gridSpan w:val="5"/>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何时何校</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何专业毕业</w:t>
            </w:r>
          </w:p>
        </w:tc>
        <w:tc>
          <w:tcPr>
            <w:tcW w:w="5511" w:type="dxa"/>
            <w:gridSpan w:val="8"/>
            <w:vAlign w:val="center"/>
          </w:tcPr>
          <w:p w:rsidR="00C814ED" w:rsidRDefault="00C814ED">
            <w:pPr>
              <w:spacing w:line="400" w:lineRule="exact"/>
              <w:jc w:val="center"/>
              <w:rPr>
                <w:rFonts w:ascii="宋体" w:eastAsia="方正仿宋_GBK" w:hAnsi="宋体"/>
                <w:sz w:val="22"/>
                <w:szCs w:val="28"/>
              </w:rPr>
            </w:pPr>
          </w:p>
        </w:tc>
      </w:tr>
      <w:tr w:rsidR="00C814ED">
        <w:trPr>
          <w:trHeight w:val="255"/>
          <w:jc w:val="center"/>
        </w:trPr>
        <w:tc>
          <w:tcPr>
            <w:tcW w:w="2218" w:type="dxa"/>
            <w:gridSpan w:val="4"/>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具有何种</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教师资格证</w:t>
            </w:r>
          </w:p>
        </w:tc>
        <w:tc>
          <w:tcPr>
            <w:tcW w:w="1800" w:type="dxa"/>
            <w:gridSpan w:val="5"/>
            <w:vAlign w:val="center"/>
          </w:tcPr>
          <w:p w:rsidR="00C814ED" w:rsidRDefault="00C814ED">
            <w:pPr>
              <w:spacing w:line="400" w:lineRule="exact"/>
              <w:jc w:val="center"/>
              <w:rPr>
                <w:rFonts w:ascii="宋体" w:eastAsia="方正仿宋_GBK" w:hAnsi="宋体"/>
                <w:sz w:val="22"/>
                <w:szCs w:val="28"/>
              </w:rPr>
            </w:pPr>
          </w:p>
        </w:tc>
        <w:tc>
          <w:tcPr>
            <w:tcW w:w="1575" w:type="dxa"/>
            <w:gridSpan w:val="3"/>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现工作单位</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及行政职务</w:t>
            </w:r>
          </w:p>
        </w:tc>
        <w:tc>
          <w:tcPr>
            <w:tcW w:w="3936" w:type="dxa"/>
            <w:gridSpan w:val="5"/>
            <w:vAlign w:val="center"/>
          </w:tcPr>
          <w:p w:rsidR="00C814ED" w:rsidRDefault="00C814ED">
            <w:pPr>
              <w:spacing w:line="400" w:lineRule="exact"/>
              <w:jc w:val="center"/>
              <w:rPr>
                <w:rFonts w:ascii="宋体" w:eastAsia="方正仿宋_GBK" w:hAnsi="宋体"/>
                <w:sz w:val="22"/>
                <w:szCs w:val="28"/>
              </w:rPr>
            </w:pPr>
          </w:p>
        </w:tc>
      </w:tr>
      <w:tr w:rsidR="00C814ED">
        <w:trPr>
          <w:trHeight w:val="983"/>
          <w:jc w:val="center"/>
        </w:trPr>
        <w:tc>
          <w:tcPr>
            <w:tcW w:w="9529" w:type="dxa"/>
            <w:gridSpan w:val="17"/>
            <w:vAlign w:val="center"/>
          </w:tcPr>
          <w:p w:rsidR="00C814ED" w:rsidRDefault="007A67BE">
            <w:pPr>
              <w:spacing w:line="400" w:lineRule="exact"/>
              <w:rPr>
                <w:rFonts w:ascii="宋体" w:eastAsia="方正仿宋_GBK" w:hAnsi="宋体"/>
                <w:sz w:val="22"/>
                <w:szCs w:val="28"/>
              </w:rPr>
            </w:pPr>
            <w:r>
              <w:rPr>
                <w:rFonts w:ascii="宋体" w:eastAsia="方正仿宋_GBK" w:hAnsi="宋体"/>
                <w:sz w:val="22"/>
                <w:szCs w:val="28"/>
              </w:rPr>
              <w:t>本人获得奖励，具备报名资格</w:t>
            </w:r>
            <w:r>
              <w:rPr>
                <w:rFonts w:ascii="宋体" w:eastAsia="方正仿宋_GBK" w:hAnsi="宋体"/>
                <w:sz w:val="22"/>
                <w:szCs w:val="28"/>
              </w:rPr>
              <w:t>“</w:t>
            </w:r>
            <w:r>
              <w:rPr>
                <w:rFonts w:ascii="宋体" w:eastAsia="方正仿宋_GBK" w:hAnsi="宋体"/>
                <w:sz w:val="22"/>
                <w:szCs w:val="28"/>
              </w:rPr>
              <w:t>其他条件</w:t>
            </w:r>
            <w:r>
              <w:rPr>
                <w:rFonts w:ascii="宋体" w:eastAsia="方正仿宋_GBK" w:hAnsi="宋体"/>
                <w:sz w:val="22"/>
                <w:szCs w:val="28"/>
              </w:rPr>
              <w:t>”</w:t>
            </w:r>
            <w:r>
              <w:rPr>
                <w:rFonts w:ascii="宋体" w:eastAsia="方正仿宋_GBK" w:hAnsi="宋体"/>
                <w:sz w:val="22"/>
                <w:szCs w:val="28"/>
              </w:rPr>
              <w:t>的第条。</w:t>
            </w:r>
          </w:p>
        </w:tc>
      </w:tr>
      <w:tr w:rsidR="00C814ED">
        <w:trPr>
          <w:trHeight w:val="769"/>
          <w:jc w:val="center"/>
        </w:trPr>
        <w:tc>
          <w:tcPr>
            <w:tcW w:w="2218" w:type="dxa"/>
            <w:gridSpan w:val="4"/>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现主要任教学科及任教年限</w:t>
            </w:r>
          </w:p>
        </w:tc>
        <w:tc>
          <w:tcPr>
            <w:tcW w:w="4140" w:type="dxa"/>
            <w:gridSpan w:val="9"/>
            <w:vAlign w:val="center"/>
          </w:tcPr>
          <w:p w:rsidR="00C814ED" w:rsidRDefault="00C814ED">
            <w:pPr>
              <w:spacing w:line="400" w:lineRule="exact"/>
              <w:jc w:val="center"/>
              <w:rPr>
                <w:rFonts w:ascii="宋体" w:eastAsia="方正仿宋_GBK" w:hAnsi="宋体"/>
                <w:sz w:val="22"/>
                <w:szCs w:val="28"/>
              </w:rPr>
            </w:pPr>
          </w:p>
        </w:tc>
        <w:tc>
          <w:tcPr>
            <w:tcW w:w="1344" w:type="dxa"/>
            <w:gridSpan w:val="2"/>
            <w:vAlign w:val="center"/>
          </w:tcPr>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联系</w:t>
            </w:r>
          </w:p>
          <w:p w:rsidR="00C814ED" w:rsidRDefault="007A67BE">
            <w:pPr>
              <w:spacing w:line="400" w:lineRule="exact"/>
              <w:jc w:val="center"/>
              <w:rPr>
                <w:rFonts w:ascii="宋体" w:eastAsia="方正仿宋_GBK" w:hAnsi="宋体"/>
                <w:sz w:val="22"/>
                <w:szCs w:val="28"/>
              </w:rPr>
            </w:pPr>
            <w:r>
              <w:rPr>
                <w:rFonts w:ascii="宋体" w:eastAsia="方正仿宋_GBK" w:hAnsi="宋体"/>
                <w:sz w:val="22"/>
                <w:szCs w:val="28"/>
              </w:rPr>
              <w:t>电话</w:t>
            </w:r>
          </w:p>
        </w:tc>
        <w:tc>
          <w:tcPr>
            <w:tcW w:w="1827" w:type="dxa"/>
            <w:gridSpan w:val="2"/>
            <w:vAlign w:val="center"/>
          </w:tcPr>
          <w:p w:rsidR="00C814ED" w:rsidRDefault="00C814ED">
            <w:pPr>
              <w:spacing w:line="400" w:lineRule="exact"/>
              <w:jc w:val="center"/>
              <w:rPr>
                <w:rFonts w:ascii="宋体" w:eastAsia="方正仿宋_GBK" w:hAnsi="宋体"/>
                <w:sz w:val="22"/>
                <w:szCs w:val="28"/>
              </w:rPr>
            </w:pPr>
          </w:p>
        </w:tc>
      </w:tr>
      <w:tr w:rsidR="00C814ED">
        <w:trPr>
          <w:trHeight w:val="4720"/>
          <w:jc w:val="center"/>
        </w:trPr>
        <w:tc>
          <w:tcPr>
            <w:tcW w:w="681" w:type="dxa"/>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工作简历</w:t>
            </w:r>
          </w:p>
        </w:tc>
        <w:tc>
          <w:tcPr>
            <w:tcW w:w="8848" w:type="dxa"/>
            <w:gridSpan w:val="16"/>
          </w:tcPr>
          <w:p w:rsidR="00C814ED" w:rsidRDefault="00C814ED">
            <w:pPr>
              <w:spacing w:line="579" w:lineRule="exact"/>
              <w:rPr>
                <w:rFonts w:ascii="宋体" w:eastAsia="方正仿宋_GBK" w:hAnsi="宋体"/>
                <w:sz w:val="22"/>
                <w:szCs w:val="28"/>
              </w:rPr>
            </w:pPr>
          </w:p>
        </w:tc>
      </w:tr>
      <w:tr w:rsidR="00C814ED">
        <w:trPr>
          <w:trHeight w:val="4668"/>
          <w:jc w:val="center"/>
        </w:trPr>
        <w:tc>
          <w:tcPr>
            <w:tcW w:w="681" w:type="dxa"/>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lastRenderedPageBreak/>
              <w:t>获奖情况</w:t>
            </w:r>
          </w:p>
        </w:tc>
        <w:tc>
          <w:tcPr>
            <w:tcW w:w="8848" w:type="dxa"/>
            <w:gridSpan w:val="16"/>
          </w:tcPr>
          <w:p w:rsidR="00C814ED" w:rsidRDefault="00C814ED">
            <w:pPr>
              <w:spacing w:line="579" w:lineRule="exact"/>
              <w:rPr>
                <w:rFonts w:ascii="宋体" w:eastAsia="方正仿宋_GBK" w:hAnsi="宋体"/>
                <w:sz w:val="22"/>
                <w:szCs w:val="28"/>
              </w:rPr>
            </w:pPr>
          </w:p>
        </w:tc>
      </w:tr>
      <w:tr w:rsidR="00C814ED">
        <w:trPr>
          <w:trHeight w:val="3549"/>
          <w:jc w:val="center"/>
        </w:trPr>
        <w:tc>
          <w:tcPr>
            <w:tcW w:w="681" w:type="dxa"/>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自我评价</w:t>
            </w:r>
          </w:p>
        </w:tc>
        <w:tc>
          <w:tcPr>
            <w:tcW w:w="8848" w:type="dxa"/>
            <w:gridSpan w:val="16"/>
          </w:tcPr>
          <w:p w:rsidR="00C814ED" w:rsidRDefault="00C814ED">
            <w:pPr>
              <w:spacing w:line="579" w:lineRule="exact"/>
              <w:rPr>
                <w:rFonts w:ascii="宋体" w:eastAsia="方正仿宋_GBK" w:hAnsi="宋体"/>
                <w:sz w:val="22"/>
                <w:szCs w:val="28"/>
              </w:rPr>
            </w:pPr>
          </w:p>
        </w:tc>
      </w:tr>
      <w:tr w:rsidR="00C814ED">
        <w:trPr>
          <w:trHeight w:val="846"/>
          <w:jc w:val="center"/>
        </w:trPr>
        <w:tc>
          <w:tcPr>
            <w:tcW w:w="681" w:type="dxa"/>
            <w:vMerge w:val="restart"/>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家庭主要成员基本情况</w:t>
            </w:r>
          </w:p>
        </w:tc>
        <w:tc>
          <w:tcPr>
            <w:tcW w:w="1177" w:type="dxa"/>
            <w:gridSpan w:val="2"/>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姓名</w:t>
            </w:r>
          </w:p>
        </w:tc>
        <w:tc>
          <w:tcPr>
            <w:tcW w:w="720" w:type="dxa"/>
            <w:gridSpan w:val="3"/>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性别</w:t>
            </w:r>
          </w:p>
        </w:tc>
        <w:tc>
          <w:tcPr>
            <w:tcW w:w="1260" w:type="dxa"/>
            <w:gridSpan w:val="2"/>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出生年月</w:t>
            </w:r>
          </w:p>
        </w:tc>
        <w:tc>
          <w:tcPr>
            <w:tcW w:w="1545" w:type="dxa"/>
            <w:gridSpan w:val="3"/>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与本人关系</w:t>
            </w:r>
          </w:p>
        </w:tc>
        <w:tc>
          <w:tcPr>
            <w:tcW w:w="2775" w:type="dxa"/>
            <w:gridSpan w:val="5"/>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工作单位</w:t>
            </w:r>
          </w:p>
        </w:tc>
        <w:tc>
          <w:tcPr>
            <w:tcW w:w="1371" w:type="dxa"/>
            <w:vAlign w:val="center"/>
          </w:tcPr>
          <w:p w:rsidR="00C814ED" w:rsidRDefault="007A67BE">
            <w:pPr>
              <w:spacing w:line="579" w:lineRule="exact"/>
              <w:jc w:val="center"/>
              <w:rPr>
                <w:rFonts w:ascii="宋体" w:eastAsia="方正仿宋_GBK" w:hAnsi="宋体"/>
                <w:sz w:val="22"/>
                <w:szCs w:val="28"/>
              </w:rPr>
            </w:pPr>
            <w:r>
              <w:rPr>
                <w:rFonts w:ascii="宋体" w:eastAsia="方正仿宋_GBK" w:hAnsi="宋体"/>
                <w:sz w:val="22"/>
                <w:szCs w:val="28"/>
              </w:rPr>
              <w:t>职务</w:t>
            </w:r>
          </w:p>
        </w:tc>
      </w:tr>
      <w:tr w:rsidR="00C814ED">
        <w:trPr>
          <w:trHeight w:hRule="exact" w:val="737"/>
          <w:jc w:val="center"/>
        </w:trPr>
        <w:tc>
          <w:tcPr>
            <w:tcW w:w="681" w:type="dxa"/>
            <w:vMerge/>
            <w:vAlign w:val="center"/>
          </w:tcPr>
          <w:p w:rsidR="00C814ED" w:rsidRDefault="00C814ED">
            <w:pPr>
              <w:spacing w:line="579" w:lineRule="exact"/>
              <w:rPr>
                <w:rFonts w:ascii="宋体" w:hAnsi="宋体"/>
              </w:rPr>
            </w:pPr>
          </w:p>
        </w:tc>
        <w:tc>
          <w:tcPr>
            <w:tcW w:w="1177" w:type="dxa"/>
            <w:gridSpan w:val="2"/>
            <w:vAlign w:val="center"/>
          </w:tcPr>
          <w:p w:rsidR="00C814ED" w:rsidRDefault="00C814ED">
            <w:pPr>
              <w:spacing w:line="579" w:lineRule="exact"/>
              <w:jc w:val="center"/>
              <w:rPr>
                <w:rFonts w:ascii="宋体" w:eastAsia="方正仿宋_GBK" w:hAnsi="宋体"/>
                <w:sz w:val="22"/>
                <w:szCs w:val="28"/>
              </w:rPr>
            </w:pPr>
          </w:p>
        </w:tc>
        <w:tc>
          <w:tcPr>
            <w:tcW w:w="720" w:type="dxa"/>
            <w:gridSpan w:val="3"/>
            <w:vAlign w:val="center"/>
          </w:tcPr>
          <w:p w:rsidR="00C814ED" w:rsidRDefault="00C814ED">
            <w:pPr>
              <w:spacing w:line="579" w:lineRule="exact"/>
              <w:jc w:val="center"/>
              <w:rPr>
                <w:rFonts w:ascii="宋体" w:eastAsia="方正仿宋_GBK" w:hAnsi="宋体"/>
                <w:sz w:val="22"/>
                <w:szCs w:val="28"/>
              </w:rPr>
            </w:pPr>
          </w:p>
        </w:tc>
        <w:tc>
          <w:tcPr>
            <w:tcW w:w="1260" w:type="dxa"/>
            <w:gridSpan w:val="2"/>
            <w:vAlign w:val="center"/>
          </w:tcPr>
          <w:p w:rsidR="00C814ED" w:rsidRDefault="00C814ED">
            <w:pPr>
              <w:spacing w:line="579" w:lineRule="exact"/>
              <w:jc w:val="center"/>
              <w:rPr>
                <w:rFonts w:ascii="宋体" w:eastAsia="方正仿宋_GBK" w:hAnsi="宋体"/>
                <w:sz w:val="22"/>
                <w:szCs w:val="28"/>
              </w:rPr>
            </w:pPr>
          </w:p>
        </w:tc>
        <w:tc>
          <w:tcPr>
            <w:tcW w:w="1545" w:type="dxa"/>
            <w:gridSpan w:val="3"/>
            <w:vAlign w:val="center"/>
          </w:tcPr>
          <w:p w:rsidR="00C814ED" w:rsidRDefault="00C814ED">
            <w:pPr>
              <w:spacing w:line="579" w:lineRule="exact"/>
              <w:jc w:val="center"/>
              <w:rPr>
                <w:rFonts w:ascii="宋体" w:eastAsia="方正仿宋_GBK" w:hAnsi="宋体"/>
                <w:sz w:val="22"/>
                <w:szCs w:val="28"/>
              </w:rPr>
            </w:pPr>
          </w:p>
        </w:tc>
        <w:tc>
          <w:tcPr>
            <w:tcW w:w="2775" w:type="dxa"/>
            <w:gridSpan w:val="5"/>
            <w:vAlign w:val="center"/>
          </w:tcPr>
          <w:p w:rsidR="00C814ED" w:rsidRDefault="00C814ED">
            <w:pPr>
              <w:spacing w:line="579" w:lineRule="exact"/>
              <w:jc w:val="center"/>
              <w:rPr>
                <w:rFonts w:ascii="宋体" w:eastAsia="方正仿宋_GBK" w:hAnsi="宋体"/>
                <w:sz w:val="22"/>
                <w:szCs w:val="28"/>
              </w:rPr>
            </w:pPr>
          </w:p>
        </w:tc>
        <w:tc>
          <w:tcPr>
            <w:tcW w:w="1371" w:type="dxa"/>
            <w:vAlign w:val="center"/>
          </w:tcPr>
          <w:p w:rsidR="00C814ED" w:rsidRDefault="00C814ED">
            <w:pPr>
              <w:spacing w:line="579" w:lineRule="exact"/>
              <w:jc w:val="center"/>
              <w:rPr>
                <w:rFonts w:ascii="宋体" w:eastAsia="方正仿宋_GBK" w:hAnsi="宋体"/>
                <w:sz w:val="22"/>
                <w:szCs w:val="28"/>
              </w:rPr>
            </w:pPr>
          </w:p>
        </w:tc>
      </w:tr>
      <w:tr w:rsidR="00C814ED">
        <w:trPr>
          <w:trHeight w:hRule="exact" w:val="737"/>
          <w:jc w:val="center"/>
        </w:trPr>
        <w:tc>
          <w:tcPr>
            <w:tcW w:w="681" w:type="dxa"/>
            <w:vMerge/>
            <w:vAlign w:val="center"/>
          </w:tcPr>
          <w:p w:rsidR="00C814ED" w:rsidRDefault="00C814ED">
            <w:pPr>
              <w:spacing w:line="579" w:lineRule="exact"/>
              <w:rPr>
                <w:rFonts w:ascii="宋体" w:hAnsi="宋体"/>
              </w:rPr>
            </w:pPr>
          </w:p>
        </w:tc>
        <w:tc>
          <w:tcPr>
            <w:tcW w:w="1177" w:type="dxa"/>
            <w:gridSpan w:val="2"/>
            <w:vAlign w:val="center"/>
          </w:tcPr>
          <w:p w:rsidR="00C814ED" w:rsidRDefault="00C814ED">
            <w:pPr>
              <w:spacing w:line="579" w:lineRule="exact"/>
              <w:jc w:val="center"/>
              <w:rPr>
                <w:rFonts w:ascii="宋体" w:eastAsia="方正仿宋_GBK" w:hAnsi="宋体"/>
                <w:sz w:val="22"/>
                <w:szCs w:val="28"/>
              </w:rPr>
            </w:pPr>
          </w:p>
        </w:tc>
        <w:tc>
          <w:tcPr>
            <w:tcW w:w="720" w:type="dxa"/>
            <w:gridSpan w:val="3"/>
            <w:vAlign w:val="center"/>
          </w:tcPr>
          <w:p w:rsidR="00C814ED" w:rsidRDefault="00C814ED">
            <w:pPr>
              <w:spacing w:line="579" w:lineRule="exact"/>
              <w:jc w:val="center"/>
              <w:rPr>
                <w:rFonts w:ascii="宋体" w:eastAsia="方正仿宋_GBK" w:hAnsi="宋体"/>
                <w:sz w:val="22"/>
                <w:szCs w:val="28"/>
              </w:rPr>
            </w:pPr>
          </w:p>
        </w:tc>
        <w:tc>
          <w:tcPr>
            <w:tcW w:w="1260" w:type="dxa"/>
            <w:gridSpan w:val="2"/>
            <w:vAlign w:val="center"/>
          </w:tcPr>
          <w:p w:rsidR="00C814ED" w:rsidRDefault="00C814ED">
            <w:pPr>
              <w:spacing w:line="579" w:lineRule="exact"/>
              <w:jc w:val="center"/>
              <w:rPr>
                <w:rFonts w:ascii="宋体" w:eastAsia="方正仿宋_GBK" w:hAnsi="宋体"/>
                <w:sz w:val="22"/>
                <w:szCs w:val="28"/>
              </w:rPr>
            </w:pPr>
          </w:p>
        </w:tc>
        <w:tc>
          <w:tcPr>
            <w:tcW w:w="1545" w:type="dxa"/>
            <w:gridSpan w:val="3"/>
            <w:vAlign w:val="center"/>
          </w:tcPr>
          <w:p w:rsidR="00C814ED" w:rsidRDefault="00C814ED">
            <w:pPr>
              <w:spacing w:line="579" w:lineRule="exact"/>
              <w:jc w:val="center"/>
              <w:rPr>
                <w:rFonts w:ascii="宋体" w:eastAsia="方正仿宋_GBK" w:hAnsi="宋体"/>
                <w:sz w:val="22"/>
                <w:szCs w:val="28"/>
              </w:rPr>
            </w:pPr>
          </w:p>
        </w:tc>
        <w:tc>
          <w:tcPr>
            <w:tcW w:w="2775" w:type="dxa"/>
            <w:gridSpan w:val="5"/>
            <w:vAlign w:val="center"/>
          </w:tcPr>
          <w:p w:rsidR="00C814ED" w:rsidRDefault="00C814ED">
            <w:pPr>
              <w:spacing w:line="579" w:lineRule="exact"/>
              <w:jc w:val="center"/>
              <w:rPr>
                <w:rFonts w:ascii="宋体" w:eastAsia="方正仿宋_GBK" w:hAnsi="宋体"/>
                <w:sz w:val="22"/>
                <w:szCs w:val="28"/>
              </w:rPr>
            </w:pPr>
          </w:p>
        </w:tc>
        <w:tc>
          <w:tcPr>
            <w:tcW w:w="1371" w:type="dxa"/>
            <w:vAlign w:val="center"/>
          </w:tcPr>
          <w:p w:rsidR="00C814ED" w:rsidRDefault="00C814ED">
            <w:pPr>
              <w:spacing w:line="579" w:lineRule="exact"/>
              <w:jc w:val="center"/>
              <w:rPr>
                <w:rFonts w:ascii="宋体" w:eastAsia="方正仿宋_GBK" w:hAnsi="宋体"/>
                <w:sz w:val="22"/>
                <w:szCs w:val="28"/>
              </w:rPr>
            </w:pPr>
          </w:p>
        </w:tc>
      </w:tr>
      <w:tr w:rsidR="00C814ED">
        <w:trPr>
          <w:trHeight w:hRule="exact" w:val="737"/>
          <w:jc w:val="center"/>
        </w:trPr>
        <w:tc>
          <w:tcPr>
            <w:tcW w:w="681" w:type="dxa"/>
            <w:vMerge/>
            <w:vAlign w:val="center"/>
          </w:tcPr>
          <w:p w:rsidR="00C814ED" w:rsidRDefault="00C814ED">
            <w:pPr>
              <w:spacing w:line="579" w:lineRule="exact"/>
              <w:rPr>
                <w:rFonts w:ascii="宋体" w:hAnsi="宋体"/>
              </w:rPr>
            </w:pPr>
          </w:p>
        </w:tc>
        <w:tc>
          <w:tcPr>
            <w:tcW w:w="1177" w:type="dxa"/>
            <w:gridSpan w:val="2"/>
            <w:vAlign w:val="center"/>
          </w:tcPr>
          <w:p w:rsidR="00C814ED" w:rsidRDefault="00C814ED">
            <w:pPr>
              <w:spacing w:line="579" w:lineRule="exact"/>
              <w:jc w:val="center"/>
              <w:rPr>
                <w:rFonts w:ascii="宋体" w:eastAsia="方正仿宋_GBK" w:hAnsi="宋体"/>
                <w:sz w:val="22"/>
                <w:szCs w:val="28"/>
              </w:rPr>
            </w:pPr>
          </w:p>
        </w:tc>
        <w:tc>
          <w:tcPr>
            <w:tcW w:w="720" w:type="dxa"/>
            <w:gridSpan w:val="3"/>
            <w:vAlign w:val="center"/>
          </w:tcPr>
          <w:p w:rsidR="00C814ED" w:rsidRDefault="00C814ED">
            <w:pPr>
              <w:spacing w:line="579" w:lineRule="exact"/>
              <w:jc w:val="center"/>
              <w:rPr>
                <w:rFonts w:ascii="宋体" w:eastAsia="方正仿宋_GBK" w:hAnsi="宋体"/>
                <w:sz w:val="22"/>
                <w:szCs w:val="28"/>
              </w:rPr>
            </w:pPr>
          </w:p>
        </w:tc>
        <w:tc>
          <w:tcPr>
            <w:tcW w:w="1260" w:type="dxa"/>
            <w:gridSpan w:val="2"/>
            <w:vAlign w:val="center"/>
          </w:tcPr>
          <w:p w:rsidR="00C814ED" w:rsidRDefault="00C814ED">
            <w:pPr>
              <w:spacing w:line="579" w:lineRule="exact"/>
              <w:jc w:val="center"/>
              <w:rPr>
                <w:rFonts w:ascii="宋体" w:eastAsia="方正仿宋_GBK" w:hAnsi="宋体"/>
                <w:sz w:val="22"/>
                <w:szCs w:val="28"/>
              </w:rPr>
            </w:pPr>
          </w:p>
        </w:tc>
        <w:tc>
          <w:tcPr>
            <w:tcW w:w="1545" w:type="dxa"/>
            <w:gridSpan w:val="3"/>
            <w:vAlign w:val="center"/>
          </w:tcPr>
          <w:p w:rsidR="00C814ED" w:rsidRDefault="00C814ED">
            <w:pPr>
              <w:spacing w:line="579" w:lineRule="exact"/>
              <w:jc w:val="center"/>
              <w:rPr>
                <w:rFonts w:ascii="宋体" w:eastAsia="方正仿宋_GBK" w:hAnsi="宋体"/>
                <w:sz w:val="22"/>
                <w:szCs w:val="28"/>
              </w:rPr>
            </w:pPr>
          </w:p>
        </w:tc>
        <w:tc>
          <w:tcPr>
            <w:tcW w:w="2775" w:type="dxa"/>
            <w:gridSpan w:val="5"/>
            <w:vAlign w:val="center"/>
          </w:tcPr>
          <w:p w:rsidR="00C814ED" w:rsidRDefault="00C814ED">
            <w:pPr>
              <w:spacing w:line="579" w:lineRule="exact"/>
              <w:jc w:val="center"/>
              <w:rPr>
                <w:rFonts w:ascii="宋体" w:eastAsia="方正仿宋_GBK" w:hAnsi="宋体"/>
                <w:sz w:val="22"/>
                <w:szCs w:val="28"/>
              </w:rPr>
            </w:pPr>
          </w:p>
        </w:tc>
        <w:tc>
          <w:tcPr>
            <w:tcW w:w="1371" w:type="dxa"/>
            <w:vAlign w:val="center"/>
          </w:tcPr>
          <w:p w:rsidR="00C814ED" w:rsidRDefault="00C814ED">
            <w:pPr>
              <w:spacing w:line="579" w:lineRule="exact"/>
              <w:jc w:val="center"/>
              <w:rPr>
                <w:rFonts w:ascii="宋体" w:eastAsia="方正仿宋_GBK" w:hAnsi="宋体"/>
                <w:sz w:val="22"/>
                <w:szCs w:val="28"/>
              </w:rPr>
            </w:pPr>
          </w:p>
        </w:tc>
      </w:tr>
      <w:tr w:rsidR="00C814ED">
        <w:trPr>
          <w:trHeight w:hRule="exact" w:val="737"/>
          <w:jc w:val="center"/>
        </w:trPr>
        <w:tc>
          <w:tcPr>
            <w:tcW w:w="681" w:type="dxa"/>
            <w:vMerge/>
            <w:vAlign w:val="center"/>
          </w:tcPr>
          <w:p w:rsidR="00C814ED" w:rsidRDefault="00C814ED">
            <w:pPr>
              <w:spacing w:line="579" w:lineRule="exact"/>
              <w:rPr>
                <w:rFonts w:ascii="宋体" w:hAnsi="宋体"/>
              </w:rPr>
            </w:pPr>
          </w:p>
        </w:tc>
        <w:tc>
          <w:tcPr>
            <w:tcW w:w="1177" w:type="dxa"/>
            <w:gridSpan w:val="2"/>
            <w:vAlign w:val="center"/>
          </w:tcPr>
          <w:p w:rsidR="00C814ED" w:rsidRDefault="00C814ED">
            <w:pPr>
              <w:spacing w:line="579" w:lineRule="exact"/>
              <w:jc w:val="center"/>
              <w:rPr>
                <w:rFonts w:ascii="宋体" w:eastAsia="方正仿宋_GBK" w:hAnsi="宋体"/>
                <w:sz w:val="22"/>
                <w:szCs w:val="28"/>
              </w:rPr>
            </w:pPr>
          </w:p>
        </w:tc>
        <w:tc>
          <w:tcPr>
            <w:tcW w:w="720" w:type="dxa"/>
            <w:gridSpan w:val="3"/>
            <w:vAlign w:val="center"/>
          </w:tcPr>
          <w:p w:rsidR="00C814ED" w:rsidRDefault="00C814ED">
            <w:pPr>
              <w:spacing w:line="579" w:lineRule="exact"/>
              <w:jc w:val="center"/>
              <w:rPr>
                <w:rFonts w:ascii="宋体" w:eastAsia="方正仿宋_GBK" w:hAnsi="宋体"/>
                <w:sz w:val="22"/>
                <w:szCs w:val="28"/>
              </w:rPr>
            </w:pPr>
          </w:p>
        </w:tc>
        <w:tc>
          <w:tcPr>
            <w:tcW w:w="1260" w:type="dxa"/>
            <w:gridSpan w:val="2"/>
            <w:vAlign w:val="center"/>
          </w:tcPr>
          <w:p w:rsidR="00C814ED" w:rsidRDefault="00C814ED">
            <w:pPr>
              <w:spacing w:line="579" w:lineRule="exact"/>
              <w:jc w:val="center"/>
              <w:rPr>
                <w:rFonts w:ascii="宋体" w:eastAsia="方正仿宋_GBK" w:hAnsi="宋体"/>
                <w:sz w:val="22"/>
                <w:szCs w:val="28"/>
              </w:rPr>
            </w:pPr>
          </w:p>
        </w:tc>
        <w:tc>
          <w:tcPr>
            <w:tcW w:w="1545" w:type="dxa"/>
            <w:gridSpan w:val="3"/>
            <w:vAlign w:val="center"/>
          </w:tcPr>
          <w:p w:rsidR="00C814ED" w:rsidRDefault="00C814ED">
            <w:pPr>
              <w:spacing w:line="579" w:lineRule="exact"/>
              <w:jc w:val="center"/>
              <w:rPr>
                <w:rFonts w:ascii="宋体" w:eastAsia="方正仿宋_GBK" w:hAnsi="宋体"/>
                <w:sz w:val="22"/>
                <w:szCs w:val="28"/>
              </w:rPr>
            </w:pPr>
          </w:p>
        </w:tc>
        <w:tc>
          <w:tcPr>
            <w:tcW w:w="2775" w:type="dxa"/>
            <w:gridSpan w:val="5"/>
            <w:vAlign w:val="center"/>
          </w:tcPr>
          <w:p w:rsidR="00C814ED" w:rsidRDefault="00C814ED">
            <w:pPr>
              <w:spacing w:line="579" w:lineRule="exact"/>
              <w:jc w:val="center"/>
              <w:rPr>
                <w:rFonts w:ascii="宋体" w:eastAsia="方正仿宋_GBK" w:hAnsi="宋体"/>
                <w:sz w:val="22"/>
                <w:szCs w:val="28"/>
              </w:rPr>
            </w:pPr>
          </w:p>
        </w:tc>
        <w:tc>
          <w:tcPr>
            <w:tcW w:w="1371" w:type="dxa"/>
            <w:vAlign w:val="center"/>
          </w:tcPr>
          <w:p w:rsidR="00C814ED" w:rsidRDefault="00C814ED">
            <w:pPr>
              <w:spacing w:line="579" w:lineRule="exact"/>
              <w:jc w:val="center"/>
              <w:rPr>
                <w:rFonts w:ascii="宋体" w:eastAsia="方正仿宋_GBK" w:hAnsi="宋体"/>
                <w:sz w:val="22"/>
                <w:szCs w:val="28"/>
              </w:rPr>
            </w:pPr>
          </w:p>
        </w:tc>
      </w:tr>
    </w:tbl>
    <w:p w:rsidR="00C814ED" w:rsidRDefault="007A67BE">
      <w:pPr>
        <w:spacing w:before="100" w:beforeAutospacing="1" w:after="100" w:afterAutospacing="1" w:line="579" w:lineRule="exact"/>
        <w:jc w:val="left"/>
        <w:rPr>
          <w:rFonts w:ascii="宋体" w:eastAsia="方正仿宋_GBK" w:hAnsi="宋体"/>
          <w:sz w:val="22"/>
          <w:szCs w:val="28"/>
        </w:rPr>
      </w:pPr>
      <w:r>
        <w:rPr>
          <w:rFonts w:ascii="宋体" w:eastAsia="方正仿宋_GBK" w:hAnsi="宋体"/>
          <w:sz w:val="22"/>
          <w:szCs w:val="28"/>
        </w:rPr>
        <w:t>备注：请用</w:t>
      </w:r>
      <w:r>
        <w:rPr>
          <w:rFonts w:ascii="宋体" w:eastAsia="方正仿宋_GBK" w:hAnsi="宋体"/>
          <w:sz w:val="22"/>
          <w:szCs w:val="28"/>
        </w:rPr>
        <w:t>A4</w:t>
      </w:r>
      <w:r>
        <w:rPr>
          <w:rFonts w:ascii="宋体" w:eastAsia="方正仿宋_GBK" w:hAnsi="宋体"/>
          <w:sz w:val="22"/>
          <w:szCs w:val="28"/>
        </w:rPr>
        <w:t>纸双面打印。</w:t>
      </w:r>
    </w:p>
    <w:p w:rsidR="00C814ED" w:rsidRDefault="007A67BE">
      <w:pPr>
        <w:spacing w:before="100" w:beforeAutospacing="1" w:after="100" w:afterAutospacing="1" w:line="579" w:lineRule="exact"/>
        <w:jc w:val="left"/>
        <w:rPr>
          <w:rFonts w:ascii="宋体" w:eastAsia="方正仿宋简体" w:hAnsi="宋体"/>
          <w:sz w:val="32"/>
          <w:szCs w:val="32"/>
        </w:rPr>
      </w:pPr>
      <w:r>
        <w:rPr>
          <w:rFonts w:ascii="宋体" w:eastAsia="方正仿宋_GBK" w:hAnsi="宋体"/>
          <w:sz w:val="22"/>
          <w:szCs w:val="28"/>
        </w:rPr>
        <w:br w:type="page"/>
      </w:r>
      <w:r>
        <w:rPr>
          <w:rFonts w:ascii="宋体" w:eastAsia="方正黑体_GBK" w:hAnsi="宋体" w:cs="方正黑体_GBK" w:hint="eastAsia"/>
          <w:sz w:val="32"/>
          <w:szCs w:val="32"/>
        </w:rPr>
        <w:lastRenderedPageBreak/>
        <w:t>附件</w:t>
      </w:r>
      <w:r>
        <w:rPr>
          <w:rFonts w:ascii="宋体" w:eastAsia="方正黑体_GBK" w:hAnsi="宋体" w:cs="方正黑体_GBK" w:hint="eastAsia"/>
          <w:sz w:val="32"/>
          <w:szCs w:val="32"/>
        </w:rPr>
        <w:t>3</w:t>
      </w:r>
    </w:p>
    <w:p w:rsidR="00C814ED" w:rsidRDefault="007A67BE">
      <w:pPr>
        <w:spacing w:line="579" w:lineRule="exact"/>
        <w:jc w:val="center"/>
        <w:rPr>
          <w:rFonts w:ascii="宋体" w:eastAsia="方正小标宋_GBK" w:hAnsi="宋体"/>
          <w:sz w:val="44"/>
          <w:szCs w:val="44"/>
        </w:rPr>
      </w:pPr>
      <w:r>
        <w:rPr>
          <w:rFonts w:ascii="宋体" w:eastAsia="方正小标宋_GBK" w:hAnsi="宋体" w:hint="eastAsia"/>
          <w:sz w:val="44"/>
          <w:szCs w:val="44"/>
        </w:rPr>
        <w:t>同意报考证明</w:t>
      </w:r>
    </w:p>
    <w:p w:rsidR="00C814ED" w:rsidRDefault="00C814ED">
      <w:pPr>
        <w:spacing w:line="579" w:lineRule="exact"/>
        <w:rPr>
          <w:rFonts w:ascii="宋体" w:eastAsia="仿宋_GB2312" w:hAnsi="宋体"/>
          <w:sz w:val="32"/>
          <w:szCs w:val="32"/>
        </w:rPr>
      </w:pPr>
    </w:p>
    <w:p w:rsidR="00C814ED" w:rsidRDefault="007A67BE" w:rsidP="0028230C">
      <w:pPr>
        <w:spacing w:beforeLines="50" w:afterLines="50" w:line="579" w:lineRule="exact"/>
        <w:rPr>
          <w:rFonts w:ascii="宋体" w:eastAsia="方正仿宋_GBK" w:hAnsi="宋体" w:cs="宋体"/>
          <w:sz w:val="32"/>
          <w:szCs w:val="32"/>
        </w:rPr>
      </w:pPr>
      <w:r>
        <w:rPr>
          <w:rFonts w:ascii="宋体" w:eastAsia="方正仿宋_GBK" w:hAnsi="宋体" w:hint="eastAsia"/>
          <w:sz w:val="32"/>
          <w:szCs w:val="32"/>
        </w:rPr>
        <w:t xml:space="preserve"> </w:t>
      </w:r>
      <w:r>
        <w:rPr>
          <w:rFonts w:ascii="宋体" w:eastAsia="方正仿宋_GBK" w:hAnsi="宋体" w:hint="eastAsia"/>
          <w:sz w:val="32"/>
          <w:szCs w:val="32"/>
        </w:rPr>
        <w:t>×××同志，性别×，身份证号码×××××××××，系我单位正式在编职工。经研究，同意该同志参加重庆市江津区</w:t>
      </w:r>
      <w:r>
        <w:rPr>
          <w:rFonts w:ascii="宋体" w:eastAsia="方正仿宋_GBK" w:hAnsi="宋体" w:hint="eastAsia"/>
          <w:sz w:val="32"/>
          <w:szCs w:val="32"/>
        </w:rPr>
        <w:t>20</w:t>
      </w:r>
      <w:r>
        <w:rPr>
          <w:rFonts w:ascii="宋体" w:eastAsia="方正仿宋_GBK" w:hAnsi="宋体"/>
          <w:sz w:val="32"/>
          <w:szCs w:val="32"/>
        </w:rPr>
        <w:t>2</w:t>
      </w:r>
      <w:r>
        <w:rPr>
          <w:rFonts w:ascii="宋体" w:eastAsia="方正仿宋_GBK" w:hAnsi="宋体" w:hint="eastAsia"/>
          <w:sz w:val="32"/>
          <w:szCs w:val="32"/>
        </w:rPr>
        <w:t>2</w:t>
      </w:r>
      <w:r>
        <w:rPr>
          <w:rFonts w:ascii="宋体" w:eastAsia="方正仿宋_GBK" w:hAnsi="宋体" w:hint="eastAsia"/>
          <w:sz w:val="32"/>
          <w:szCs w:val="32"/>
        </w:rPr>
        <w:t>年</w:t>
      </w:r>
      <w:r>
        <w:rPr>
          <w:rFonts w:ascii="宋体" w:eastAsia="方正仿宋_GBK" w:hAnsi="宋体"/>
          <w:sz w:val="32"/>
          <w:szCs w:val="32"/>
        </w:rPr>
        <w:t>面向全国公开</w:t>
      </w:r>
      <w:r>
        <w:rPr>
          <w:rFonts w:ascii="宋体" w:eastAsia="方正仿宋_GBK" w:hAnsi="宋体" w:hint="eastAsia"/>
          <w:sz w:val="32"/>
          <w:szCs w:val="32"/>
        </w:rPr>
        <w:t>选聘</w:t>
      </w:r>
      <w:r>
        <w:rPr>
          <w:rFonts w:ascii="宋体" w:eastAsia="方正仿宋_GBK" w:hAnsi="宋体"/>
          <w:sz w:val="32"/>
          <w:szCs w:val="32"/>
        </w:rPr>
        <w:t>教师</w:t>
      </w:r>
      <w:r>
        <w:rPr>
          <w:rFonts w:ascii="宋体" w:eastAsia="方正仿宋_GBK" w:hAnsi="宋体" w:hint="eastAsia"/>
          <w:sz w:val="32"/>
          <w:szCs w:val="32"/>
        </w:rPr>
        <w:t>考试，报考</w:t>
      </w:r>
      <w:r>
        <w:rPr>
          <w:rFonts w:ascii="宋体" w:eastAsia="方正仿宋_GBK" w:hAnsi="宋体" w:cs="宋体" w:hint="eastAsia"/>
          <w:sz w:val="32"/>
          <w:szCs w:val="32"/>
        </w:rPr>
        <w:t>ⅹⅹⅹⅹⅹ单位ⅹⅹⅹ岗位。</w:t>
      </w:r>
      <w:r>
        <w:rPr>
          <w:rFonts w:ascii="宋体" w:eastAsia="方正仿宋_GBK" w:hAnsi="宋体" w:cs="宋体" w:hint="eastAsia"/>
          <w:sz w:val="32"/>
          <w:szCs w:val="32"/>
        </w:rPr>
        <w:t xml:space="preserve"> </w:t>
      </w:r>
    </w:p>
    <w:p w:rsidR="00C814ED" w:rsidRDefault="007A67BE" w:rsidP="0028230C">
      <w:pPr>
        <w:spacing w:beforeLines="50" w:afterLines="50" w:line="579" w:lineRule="exact"/>
        <w:ind w:firstLine="645"/>
        <w:rPr>
          <w:rFonts w:ascii="宋体" w:eastAsia="方正仿宋_GBK" w:hAnsi="宋体" w:cs="宋体"/>
          <w:sz w:val="32"/>
          <w:szCs w:val="32"/>
        </w:rPr>
      </w:pPr>
      <w:r>
        <w:rPr>
          <w:rFonts w:ascii="宋体" w:eastAsia="方正仿宋_GBK" w:hAnsi="宋体" w:cs="宋体" w:hint="eastAsia"/>
          <w:sz w:val="32"/>
          <w:szCs w:val="32"/>
        </w:rPr>
        <w:t>特此证明。</w:t>
      </w:r>
    </w:p>
    <w:p w:rsidR="00C814ED" w:rsidRDefault="007A67BE">
      <w:pPr>
        <w:spacing w:line="579" w:lineRule="exact"/>
        <w:rPr>
          <w:rFonts w:ascii="宋体" w:eastAsia="方正仿宋_GBK" w:hAnsi="宋体"/>
          <w:sz w:val="32"/>
          <w:szCs w:val="32"/>
        </w:rPr>
      </w:pPr>
      <w:r>
        <w:rPr>
          <w:rFonts w:ascii="宋体" w:eastAsia="方正仿宋_GBK" w:hAnsi="宋体" w:hint="eastAsia"/>
          <w:sz w:val="32"/>
          <w:szCs w:val="32"/>
        </w:rPr>
        <w:t>单位负责人签字：</w:t>
      </w:r>
    </w:p>
    <w:p w:rsidR="00C814ED" w:rsidRDefault="00C814ED">
      <w:pPr>
        <w:spacing w:line="579" w:lineRule="exact"/>
        <w:rPr>
          <w:rFonts w:ascii="宋体" w:eastAsia="方正仿宋_GBK" w:hAnsi="宋体"/>
          <w:sz w:val="32"/>
          <w:szCs w:val="32"/>
        </w:rPr>
      </w:pPr>
    </w:p>
    <w:p w:rsidR="00C814ED" w:rsidRDefault="007A67BE">
      <w:pPr>
        <w:spacing w:line="579" w:lineRule="exact"/>
        <w:rPr>
          <w:rFonts w:ascii="宋体" w:eastAsia="方正仿宋_GBK" w:hAnsi="宋体"/>
          <w:sz w:val="32"/>
          <w:szCs w:val="32"/>
        </w:rPr>
      </w:pPr>
      <w:r>
        <w:rPr>
          <w:rFonts w:ascii="宋体" w:eastAsia="方正仿宋_GBK" w:hAnsi="宋体" w:hint="eastAsia"/>
          <w:sz w:val="32"/>
          <w:szCs w:val="32"/>
        </w:rPr>
        <w:t>单位联系电话：</w:t>
      </w:r>
      <w:r>
        <w:rPr>
          <w:rFonts w:ascii="宋体" w:eastAsia="方正仿宋_GBK" w:hAnsi="宋体" w:hint="eastAsia"/>
          <w:sz w:val="32"/>
          <w:szCs w:val="32"/>
        </w:rPr>
        <w:t xml:space="preserve"> </w:t>
      </w:r>
    </w:p>
    <w:p w:rsidR="00C814ED" w:rsidRDefault="00C814ED">
      <w:pPr>
        <w:spacing w:line="579" w:lineRule="exact"/>
        <w:rPr>
          <w:rFonts w:ascii="宋体" w:eastAsia="方正仿宋_GBK" w:hAnsi="宋体"/>
          <w:sz w:val="32"/>
          <w:szCs w:val="32"/>
        </w:rPr>
      </w:pPr>
    </w:p>
    <w:p w:rsidR="00C814ED" w:rsidRDefault="007A67BE">
      <w:pPr>
        <w:spacing w:line="579" w:lineRule="exact"/>
        <w:ind w:firstLineChars="1516" w:firstLine="4851"/>
        <w:rPr>
          <w:rFonts w:ascii="宋体" w:eastAsia="方正仿宋_GBK" w:hAnsi="宋体"/>
          <w:sz w:val="32"/>
          <w:szCs w:val="32"/>
        </w:rPr>
      </w:pPr>
      <w:r>
        <w:rPr>
          <w:rFonts w:ascii="宋体" w:eastAsia="方正仿宋_GBK" w:hAnsi="宋体" w:hint="eastAsia"/>
          <w:sz w:val="32"/>
          <w:szCs w:val="32"/>
        </w:rPr>
        <w:t xml:space="preserve">   </w:t>
      </w:r>
      <w:r>
        <w:rPr>
          <w:rFonts w:ascii="宋体" w:eastAsia="方正仿宋_GBK" w:hAnsi="宋体" w:hint="eastAsia"/>
          <w:sz w:val="32"/>
          <w:szCs w:val="32"/>
        </w:rPr>
        <w:t>（单位盖章）</w:t>
      </w:r>
    </w:p>
    <w:p w:rsidR="00C814ED" w:rsidRDefault="007A67BE">
      <w:pPr>
        <w:spacing w:line="579" w:lineRule="exact"/>
        <w:ind w:firstLine="645"/>
        <w:rPr>
          <w:rFonts w:ascii="宋体" w:eastAsia="方正仿宋_GBK" w:hAnsi="宋体"/>
          <w:sz w:val="32"/>
          <w:szCs w:val="32"/>
        </w:rPr>
      </w:pPr>
      <w:r>
        <w:rPr>
          <w:rFonts w:ascii="宋体" w:eastAsia="方正仿宋_GBK" w:hAnsi="宋体" w:hint="eastAsia"/>
          <w:sz w:val="32"/>
          <w:szCs w:val="32"/>
        </w:rPr>
        <w:t xml:space="preserve">                           </w:t>
      </w:r>
      <w:r>
        <w:rPr>
          <w:rFonts w:ascii="宋体" w:eastAsia="方正仿宋_GBK" w:hAnsi="宋体" w:hint="eastAsia"/>
          <w:sz w:val="32"/>
          <w:szCs w:val="32"/>
        </w:rPr>
        <w:t>年</w:t>
      </w:r>
      <w:r>
        <w:rPr>
          <w:rFonts w:ascii="宋体" w:eastAsia="方正仿宋_GBK" w:hAnsi="宋体" w:hint="eastAsia"/>
          <w:sz w:val="32"/>
          <w:szCs w:val="32"/>
        </w:rPr>
        <w:t xml:space="preserve">    </w:t>
      </w:r>
      <w:r>
        <w:rPr>
          <w:rFonts w:ascii="宋体" w:eastAsia="方正仿宋_GBK" w:hAnsi="宋体" w:hint="eastAsia"/>
          <w:sz w:val="32"/>
          <w:szCs w:val="32"/>
        </w:rPr>
        <w:t>月</w:t>
      </w:r>
      <w:r>
        <w:rPr>
          <w:rFonts w:ascii="宋体" w:eastAsia="方正仿宋_GBK" w:hAnsi="宋体" w:hint="eastAsia"/>
          <w:sz w:val="32"/>
          <w:szCs w:val="32"/>
        </w:rPr>
        <w:t xml:space="preserve">    </w:t>
      </w:r>
      <w:r>
        <w:rPr>
          <w:rFonts w:ascii="宋体" w:eastAsia="方正仿宋_GBK" w:hAnsi="宋体" w:hint="eastAsia"/>
          <w:sz w:val="32"/>
          <w:szCs w:val="32"/>
        </w:rPr>
        <w:t>日</w:t>
      </w:r>
    </w:p>
    <w:p w:rsidR="00C814ED" w:rsidRDefault="00C814ED">
      <w:pPr>
        <w:spacing w:line="579" w:lineRule="exact"/>
        <w:rPr>
          <w:rFonts w:ascii="宋体" w:eastAsia="方正仿宋_GBK" w:hAnsi="宋体"/>
          <w:sz w:val="32"/>
          <w:szCs w:val="32"/>
        </w:rPr>
      </w:pPr>
    </w:p>
    <w:p w:rsidR="00C814ED" w:rsidRDefault="007A67BE">
      <w:pPr>
        <w:spacing w:line="579" w:lineRule="exact"/>
        <w:ind w:firstLineChars="250" w:firstLine="800"/>
        <w:rPr>
          <w:rFonts w:ascii="宋体" w:eastAsia="方正仿宋_GBK" w:hAnsi="宋体"/>
          <w:sz w:val="32"/>
          <w:szCs w:val="32"/>
        </w:rPr>
      </w:pPr>
      <w:r>
        <w:rPr>
          <w:rFonts w:ascii="宋体" w:eastAsia="方正仿宋_GBK" w:hAnsi="宋体"/>
          <w:sz w:val="32"/>
          <w:szCs w:val="32"/>
        </w:rPr>
        <w:t>区县教育主管部门意见：</w:t>
      </w:r>
    </w:p>
    <w:p w:rsidR="00C814ED" w:rsidRDefault="007A67BE">
      <w:pPr>
        <w:spacing w:line="579" w:lineRule="exact"/>
        <w:ind w:leftChars="2301" w:left="5312" w:hangingChars="150" w:hanging="480"/>
        <w:rPr>
          <w:rFonts w:ascii="宋体" w:eastAsia="方正仿宋_GBK" w:hAnsi="宋体"/>
          <w:sz w:val="32"/>
          <w:szCs w:val="32"/>
        </w:rPr>
      </w:pPr>
      <w:r>
        <w:rPr>
          <w:rFonts w:ascii="宋体" w:eastAsia="方正仿宋_GBK" w:hAnsi="宋体" w:hint="eastAsia"/>
          <w:sz w:val="32"/>
          <w:szCs w:val="32"/>
        </w:rPr>
        <w:t>（单位盖章）</w:t>
      </w:r>
    </w:p>
    <w:p w:rsidR="00C814ED" w:rsidRDefault="007A67BE">
      <w:pPr>
        <w:spacing w:line="579" w:lineRule="exact"/>
        <w:rPr>
          <w:rFonts w:ascii="宋体" w:eastAsia="方正仿宋_GBK" w:hAnsi="宋体"/>
          <w:sz w:val="32"/>
          <w:szCs w:val="32"/>
        </w:rPr>
      </w:pPr>
      <w:r>
        <w:rPr>
          <w:rFonts w:ascii="宋体" w:eastAsia="方正仿宋_GBK" w:hAnsi="宋体" w:hint="eastAsia"/>
          <w:sz w:val="32"/>
          <w:szCs w:val="32"/>
        </w:rPr>
        <w:t>年</w:t>
      </w:r>
      <w:r>
        <w:rPr>
          <w:rFonts w:ascii="宋体" w:eastAsia="方正仿宋_GBK" w:hAnsi="宋体" w:hint="eastAsia"/>
          <w:sz w:val="32"/>
          <w:szCs w:val="32"/>
        </w:rPr>
        <w:t xml:space="preserve">    </w:t>
      </w:r>
      <w:r>
        <w:rPr>
          <w:rFonts w:ascii="宋体" w:eastAsia="方正仿宋_GBK" w:hAnsi="宋体" w:hint="eastAsia"/>
          <w:sz w:val="32"/>
          <w:szCs w:val="32"/>
        </w:rPr>
        <w:t>月</w:t>
      </w:r>
      <w:r>
        <w:rPr>
          <w:rFonts w:ascii="宋体" w:eastAsia="方正仿宋_GBK" w:hAnsi="宋体" w:hint="eastAsia"/>
          <w:sz w:val="32"/>
          <w:szCs w:val="32"/>
        </w:rPr>
        <w:t xml:space="preserve">    </w:t>
      </w:r>
      <w:r>
        <w:rPr>
          <w:rFonts w:ascii="宋体" w:eastAsia="方正仿宋_GBK" w:hAnsi="宋体" w:hint="eastAsia"/>
          <w:sz w:val="32"/>
          <w:szCs w:val="32"/>
        </w:rPr>
        <w:t>日</w:t>
      </w:r>
    </w:p>
    <w:p w:rsidR="00C814ED" w:rsidRDefault="00C814ED">
      <w:pPr>
        <w:spacing w:line="579" w:lineRule="exact"/>
        <w:rPr>
          <w:rFonts w:ascii="宋体" w:eastAsia="方正仿宋_GBK" w:hAnsi="宋体"/>
          <w:sz w:val="32"/>
          <w:szCs w:val="32"/>
        </w:rPr>
      </w:pPr>
    </w:p>
    <w:p w:rsidR="00C814ED" w:rsidRDefault="007A67BE">
      <w:pPr>
        <w:spacing w:line="579" w:lineRule="exact"/>
        <w:rPr>
          <w:rFonts w:ascii="宋体" w:eastAsia="方正仿宋_GBK" w:hAnsi="宋体"/>
          <w:sz w:val="32"/>
          <w:szCs w:val="32"/>
        </w:rPr>
      </w:pPr>
      <w:r>
        <w:rPr>
          <w:rFonts w:ascii="宋体" w:eastAsia="方正仿宋_GBK" w:hAnsi="宋体" w:hint="eastAsia"/>
          <w:sz w:val="32"/>
          <w:szCs w:val="32"/>
        </w:rPr>
        <w:t>注：“单位负责人签字”须亲笔签名，打印无效。</w:t>
      </w:r>
    </w:p>
    <w:sectPr w:rsidR="00C814ED" w:rsidSect="00C814ED">
      <w:pgSz w:w="11907" w:h="16840"/>
      <w:pgMar w:top="1440" w:right="1797" w:bottom="1440" w:left="1797" w:header="851" w:footer="992"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67BE" w:rsidRDefault="007A67BE">
      <w:r>
        <w:separator/>
      </w:r>
    </w:p>
  </w:endnote>
  <w:endnote w:type="continuationSeparator" w:id="1">
    <w:p w:rsidR="007A67BE" w:rsidRDefault="007A67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charset w:val="86"/>
    <w:family w:val="script"/>
    <w:pitch w:val="default"/>
    <w:sig w:usb0="00000001" w:usb1="080E0000" w:usb2="00000000" w:usb3="00000000" w:csb0="00040000" w:csb1="00000000"/>
    <w:embedRegular r:id="rId1" w:subsetted="1" w:fontKey="{C75E0CEA-4E53-4D2C-AC80-917C106E9A87}"/>
  </w:font>
  <w:font w:name="方正仿宋_GBK">
    <w:panose1 w:val="03000509000000000000"/>
    <w:charset w:val="86"/>
    <w:family w:val="script"/>
    <w:pitch w:val="fixed"/>
    <w:sig w:usb0="00000001" w:usb1="080E0000" w:usb2="00000010" w:usb3="00000000" w:csb0="00040000" w:csb1="00000000"/>
    <w:embedRegular r:id="rId2" w:subsetted="1" w:fontKey="{8BE7E444-AF4C-4709-980E-2065FAA18BD4}"/>
  </w:font>
  <w:font w:name="瀹嬩綋">
    <w:altName w:val="宋体"/>
    <w:charset w:val="00"/>
    <w:family w:val="auto"/>
    <w:pitch w:val="default"/>
    <w:sig w:usb0="00000000" w:usb1="00000000" w:usb2="00000000" w:usb3="00000000" w:csb0="00000000" w:csb1="00000000"/>
  </w:font>
  <w:font w:name="方正黑体_GBK">
    <w:charset w:val="86"/>
    <w:family w:val="script"/>
    <w:pitch w:val="default"/>
    <w:sig w:usb0="00000001" w:usb1="080E0000" w:usb2="00000000" w:usb3="00000000" w:csb0="00040000" w:csb1="00000000"/>
    <w:embedRegular r:id="rId3" w:subsetted="1" w:fontKey="{54FB5BA4-3A49-4CFC-BD3A-F5EEE483BBFB}"/>
  </w:font>
  <w:font w:name="方正楷体_GB2312">
    <w:charset w:val="86"/>
    <w:family w:val="auto"/>
    <w:pitch w:val="default"/>
    <w:sig w:usb0="A00002BF" w:usb1="184F6CFA" w:usb2="00000012" w:usb3="00000000" w:csb0="00040001" w:csb1="00000000"/>
    <w:embedRegular r:id="rId4" w:subsetted="1" w:fontKey="{F2FA62FB-F242-489F-8740-77A305D9F800}"/>
  </w:font>
  <w:font w:name="方正仿宋简体">
    <w:altName w:val="宋体"/>
    <w:charset w:val="86"/>
    <w:family w:val="script"/>
    <w:pitch w:val="default"/>
    <w:sig w:usb0="00000000" w:usb1="00000000" w:usb2="00000000" w:usb3="00000000" w:csb0="00040000" w:csb1="00000000"/>
  </w:font>
  <w:font w:name="仿宋_GB2312">
    <w:altName w:val="仿宋"/>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14ED" w:rsidRDefault="00C814ED">
    <w:pPr>
      <w:pStyle w:val="a3"/>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C814ED" w:rsidRDefault="007A67BE">
                <w:pPr>
                  <w:pStyle w:val="a3"/>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C814ED">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C814ED">
                  <w:rPr>
                    <w:rFonts w:ascii="宋体" w:hAnsi="宋体" w:cs="宋体" w:hint="eastAsia"/>
                    <w:sz w:val="28"/>
                    <w:szCs w:val="28"/>
                  </w:rPr>
                  <w:fldChar w:fldCharType="separate"/>
                </w:r>
                <w:r w:rsidR="0028230C">
                  <w:rPr>
                    <w:rFonts w:ascii="宋体" w:hAnsi="宋体" w:cs="宋体"/>
                    <w:noProof/>
                    <w:sz w:val="28"/>
                    <w:szCs w:val="28"/>
                  </w:rPr>
                  <w:t>13</w:t>
                </w:r>
                <w:r w:rsidR="00C814ED">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67BE" w:rsidRDefault="007A67BE">
      <w:r>
        <w:separator/>
      </w:r>
    </w:p>
  </w:footnote>
  <w:footnote w:type="continuationSeparator" w:id="1">
    <w:p w:rsidR="007A67BE" w:rsidRDefault="007A67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TrueTypeFonts/>
  <w:saveSubsetFonts/>
  <w:defaultTabStop w:val="420"/>
  <w:drawingGridHorizontalSpacing w:val="105"/>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
  <w:docVars>
    <w:docVar w:name="commondata" w:val="eyJoZGlkIjoiNzY5ZjFhY2I5NzdhMGVjODk1ZWFhMmZmYzc1NDk2ODQifQ=="/>
  </w:docVars>
  <w:rsids>
    <w:rsidRoot w:val="00C814ED"/>
    <w:rsid w:val="0028230C"/>
    <w:rsid w:val="007A67BE"/>
    <w:rsid w:val="00C814ED"/>
    <w:rsid w:val="018D3FCC"/>
    <w:rsid w:val="09794040"/>
    <w:rsid w:val="0B090325"/>
    <w:rsid w:val="0B76685D"/>
    <w:rsid w:val="10863369"/>
    <w:rsid w:val="132274DB"/>
    <w:rsid w:val="16EE09E8"/>
    <w:rsid w:val="17C359F3"/>
    <w:rsid w:val="1E637157"/>
    <w:rsid w:val="222B0DCE"/>
    <w:rsid w:val="230C0D1B"/>
    <w:rsid w:val="235334D0"/>
    <w:rsid w:val="2E102856"/>
    <w:rsid w:val="2F1F0397"/>
    <w:rsid w:val="341F0C29"/>
    <w:rsid w:val="355624D8"/>
    <w:rsid w:val="35C147E0"/>
    <w:rsid w:val="38A30302"/>
    <w:rsid w:val="3B7645D7"/>
    <w:rsid w:val="3C5C306A"/>
    <w:rsid w:val="401F5033"/>
    <w:rsid w:val="409610DE"/>
    <w:rsid w:val="41626AAB"/>
    <w:rsid w:val="439408A5"/>
    <w:rsid w:val="47C02E09"/>
    <w:rsid w:val="4A770BFF"/>
    <w:rsid w:val="4F7E5705"/>
    <w:rsid w:val="50C6638C"/>
    <w:rsid w:val="577C3EA1"/>
    <w:rsid w:val="5C146D87"/>
    <w:rsid w:val="60FA4A24"/>
    <w:rsid w:val="620E43B9"/>
    <w:rsid w:val="64141415"/>
    <w:rsid w:val="64250C52"/>
    <w:rsid w:val="6FBD1503"/>
    <w:rsid w:val="70CF52A3"/>
    <w:rsid w:val="70F5358E"/>
    <w:rsid w:val="710033E2"/>
    <w:rsid w:val="72D91C78"/>
    <w:rsid w:val="7B0E2ACA"/>
    <w:rsid w:val="7C6439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814ED"/>
    <w:pPr>
      <w:widowControl w:val="0"/>
      <w:jc w:val="both"/>
    </w:pPr>
    <w:rPr>
      <w:kern w:val="2"/>
      <w:sz w:val="21"/>
    </w:rPr>
  </w:style>
  <w:style w:type="paragraph" w:styleId="1">
    <w:name w:val="heading 1"/>
    <w:basedOn w:val="a"/>
    <w:next w:val="a"/>
    <w:qFormat/>
    <w:rsid w:val="00C814ED"/>
    <w:pPr>
      <w:keepNext/>
      <w:keepLines/>
      <w:spacing w:before="340" w:after="330" w:line="578" w:lineRule="auto"/>
      <w:outlineLvl w:val="0"/>
    </w:pPr>
    <w:rPr>
      <w:b/>
      <w:kern w:val="44"/>
      <w:sz w:val="44"/>
    </w:rPr>
  </w:style>
  <w:style w:type="paragraph" w:styleId="2">
    <w:name w:val="heading 2"/>
    <w:basedOn w:val="a"/>
    <w:next w:val="a"/>
    <w:qFormat/>
    <w:rsid w:val="00C814ED"/>
    <w:pPr>
      <w:keepNext/>
      <w:keepLines/>
      <w:spacing w:before="260" w:after="260" w:line="415" w:lineRule="auto"/>
      <w:outlineLvl w:val="1"/>
    </w:pPr>
    <w:rPr>
      <w:rFonts w:ascii="Arial" w:eastAsia="黑体" w:hAnsi="Arial"/>
      <w:b/>
      <w:sz w:val="32"/>
    </w:rPr>
  </w:style>
  <w:style w:type="paragraph" w:styleId="3">
    <w:name w:val="heading 3"/>
    <w:basedOn w:val="a"/>
    <w:next w:val="a"/>
    <w:qFormat/>
    <w:rsid w:val="00C814ED"/>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C814ED"/>
    <w:pPr>
      <w:tabs>
        <w:tab w:val="center" w:pos="4153"/>
        <w:tab w:val="right" w:pos="8306"/>
      </w:tabs>
      <w:snapToGrid w:val="0"/>
      <w:jc w:val="left"/>
    </w:pPr>
    <w:rPr>
      <w:sz w:val="18"/>
    </w:rPr>
  </w:style>
  <w:style w:type="paragraph" w:styleId="a4">
    <w:name w:val="header"/>
    <w:basedOn w:val="a"/>
    <w:qFormat/>
    <w:rsid w:val="00C814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qFormat/>
    <w:rsid w:val="00C814ED"/>
    <w:pPr>
      <w:widowControl w:val="0"/>
      <w:spacing w:before="100" w:beforeAutospacing="1" w:after="100" w:afterAutospacing="1"/>
    </w:pPr>
    <w:rPr>
      <w:rFonts w:ascii="宋体"/>
      <w:kern w:val="2"/>
      <w:sz w:val="24"/>
      <w:szCs w:val="21"/>
    </w:rPr>
  </w:style>
  <w:style w:type="character" w:styleId="a6">
    <w:name w:val="Strong"/>
    <w:qFormat/>
    <w:rsid w:val="00C814ED"/>
    <w:rPr>
      <w:b/>
    </w:rPr>
  </w:style>
  <w:style w:type="character" w:styleId="a7">
    <w:name w:val="Hyperlink"/>
    <w:qFormat/>
    <w:rsid w:val="00C814ED"/>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838</Words>
  <Characters>4783</Characters>
  <Application>Microsoft Office Word</Application>
  <DocSecurity>0</DocSecurity>
  <Lines>39</Lines>
  <Paragraphs>11</Paragraphs>
  <ScaleCrop>false</ScaleCrop>
  <Company>ff</Company>
  <LinksUpToDate>false</LinksUpToDate>
  <CharactersWithSpaces>5610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Administrator</cp:lastModifiedBy>
  <cp:revision>2</cp:revision>
  <cp:lastPrinted>2022-07-11T09:37:00Z</cp:lastPrinted>
  <dcterms:created xsi:type="dcterms:W3CDTF">2019-04-16T23:32:00Z</dcterms:created>
  <dcterms:modified xsi:type="dcterms:W3CDTF">2022-07-11T10:28:00Z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8560A064E91A4058B1F82CCB55D02F36</vt:lpwstr>
  </property>
</Properties>
</file>