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265" w:rsidRDefault="0040536E">
      <w:pPr>
        <w:rPr>
          <w:rFonts w:ascii="仿宋_GB2312" w:eastAsia="仿宋_GB2312"/>
          <w:sz w:val="32"/>
          <w:szCs w:val="32"/>
        </w:rPr>
      </w:pPr>
      <w:r>
        <w:rPr>
          <w:rFonts w:ascii="仿宋_GB2312" w:eastAsia="仿宋_GB2312" w:hint="eastAsia"/>
          <w:sz w:val="32"/>
          <w:szCs w:val="32"/>
        </w:rPr>
        <w:t>附件</w:t>
      </w:r>
      <w:r w:rsidR="00F13E89">
        <w:rPr>
          <w:rFonts w:ascii="仿宋_GB2312" w:eastAsia="仿宋_GB2312" w:hint="eastAsia"/>
          <w:sz w:val="32"/>
          <w:szCs w:val="32"/>
        </w:rPr>
        <w:t>2</w:t>
      </w:r>
    </w:p>
    <w:p w:rsidR="00254265" w:rsidRDefault="0040536E">
      <w:pPr>
        <w:jc w:val="center"/>
        <w:rPr>
          <w:rFonts w:ascii="黑体" w:eastAsia="黑体" w:hAnsi="黑体" w:cs="黑体"/>
          <w:color w:val="000000"/>
          <w:kern w:val="0"/>
          <w:sz w:val="44"/>
          <w:szCs w:val="44"/>
        </w:rPr>
      </w:pPr>
      <w:r>
        <w:rPr>
          <w:rFonts w:ascii="黑体" w:eastAsia="黑体" w:hAnsi="黑体" w:cs="黑体" w:hint="eastAsia"/>
          <w:kern w:val="0"/>
          <w:sz w:val="44"/>
          <w:szCs w:val="44"/>
        </w:rPr>
        <w:t>专业测试</w:t>
      </w:r>
      <w:r>
        <w:rPr>
          <w:rFonts w:ascii="黑体" w:eastAsia="黑体" w:hAnsi="黑体" w:cs="黑体" w:hint="eastAsia"/>
          <w:kern w:val="0"/>
          <w:sz w:val="44"/>
          <w:szCs w:val="44"/>
        </w:rPr>
        <w:t>期间疫情防控须知</w:t>
      </w:r>
      <w:bookmarkStart w:id="0" w:name="_GoBack"/>
      <w:bookmarkEnd w:id="0"/>
    </w:p>
    <w:p w:rsidR="00254265" w:rsidRDefault="00254265">
      <w:pPr>
        <w:spacing w:line="540" w:lineRule="exact"/>
        <w:jc w:val="center"/>
        <w:rPr>
          <w:rFonts w:ascii="仿宋_GB2312"/>
          <w:sz w:val="32"/>
          <w:szCs w:val="32"/>
        </w:rPr>
      </w:pPr>
    </w:p>
    <w:p w:rsidR="00254265" w:rsidRDefault="0040536E" w:rsidP="00037E65">
      <w:pPr>
        <w:spacing w:line="5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考生应通过“皖事通”</w:t>
      </w:r>
      <w:r>
        <w:rPr>
          <w:rFonts w:ascii="仿宋_GB2312" w:eastAsia="仿宋_GB2312" w:hint="eastAsia"/>
          <w:sz w:val="32"/>
          <w:szCs w:val="32"/>
        </w:rPr>
        <w:t>APP</w:t>
      </w:r>
      <w:r>
        <w:rPr>
          <w:rFonts w:ascii="仿宋_GB2312" w:eastAsia="仿宋_GB2312" w:hint="eastAsia"/>
          <w:sz w:val="32"/>
          <w:szCs w:val="32"/>
        </w:rPr>
        <w:t>实名申领安徽健康码（以下简称“安康码”）</w:t>
      </w:r>
      <w:r>
        <w:rPr>
          <w:rFonts w:ascii="仿宋_GB2312" w:eastAsia="仿宋_GB2312" w:hint="eastAsia"/>
          <w:sz w:val="32"/>
          <w:szCs w:val="32"/>
        </w:rPr>
        <w:t>,</w:t>
      </w:r>
      <w:r>
        <w:rPr>
          <w:rFonts w:ascii="仿宋_GB2312" w:eastAsia="仿宋_GB2312" w:hint="eastAsia"/>
          <w:sz w:val="32"/>
          <w:szCs w:val="32"/>
        </w:rPr>
        <w:t>持续关注“安康码”状态并保持通讯畅通。“红码”、“黄码”考生应咨询当地疫情防控部门，按要求通过每日健康打卡、持码人申诉、隔离观察无异常、核酸检测等方式，在专业测试前转为“绿码”。“安康码”绿码且体温正常的考生可正常参加专业测试。</w:t>
      </w:r>
      <w:r w:rsidR="00037E65" w:rsidRPr="00037E65">
        <w:rPr>
          <w:rFonts w:ascii="仿宋_GB2312" w:eastAsia="仿宋_GB2312" w:hint="eastAsia"/>
          <w:sz w:val="32"/>
          <w:szCs w:val="32"/>
        </w:rPr>
        <w:t>考生属于新冠肺炎疑似、确诊病例、无症状感染者，在治疗或隔离期间不得参加</w:t>
      </w:r>
      <w:r w:rsidR="000A64F6">
        <w:rPr>
          <w:rFonts w:ascii="仿宋_GB2312" w:eastAsia="仿宋_GB2312" w:hint="eastAsia"/>
          <w:sz w:val="32"/>
          <w:szCs w:val="32"/>
        </w:rPr>
        <w:t>专业测试</w:t>
      </w:r>
      <w:r w:rsidR="00037E65" w:rsidRPr="00037E65">
        <w:rPr>
          <w:rFonts w:ascii="仿宋_GB2312" w:eastAsia="仿宋_GB2312" w:hint="eastAsia"/>
          <w:sz w:val="32"/>
          <w:szCs w:val="32"/>
        </w:rPr>
        <w:t>。</w:t>
      </w:r>
    </w:p>
    <w:p w:rsidR="00254265" w:rsidRDefault="0040536E">
      <w:pPr>
        <w:spacing w:line="50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考生应从</w:t>
      </w:r>
      <w:r w:rsidR="00F13E89">
        <w:rPr>
          <w:rFonts w:ascii="仿宋_GB2312" w:eastAsia="仿宋_GB2312" w:hint="eastAsia"/>
          <w:sz w:val="32"/>
          <w:szCs w:val="32"/>
        </w:rPr>
        <w:t>即日起</w:t>
      </w:r>
      <w:r>
        <w:rPr>
          <w:rFonts w:ascii="仿宋_GB2312" w:eastAsia="仿宋_GB2312" w:hint="eastAsia"/>
          <w:sz w:val="32"/>
          <w:szCs w:val="32"/>
        </w:rPr>
        <w:t>，启动</w:t>
      </w:r>
      <w:r w:rsidR="00F13E89">
        <w:rPr>
          <w:rFonts w:ascii="仿宋_GB2312" w:eastAsia="仿宋_GB2312" w:hint="eastAsia"/>
          <w:sz w:val="32"/>
          <w:szCs w:val="32"/>
        </w:rPr>
        <w:t>每日</w:t>
      </w:r>
      <w:r>
        <w:rPr>
          <w:rFonts w:ascii="仿宋_GB2312" w:eastAsia="仿宋_GB2312" w:hint="eastAsia"/>
          <w:sz w:val="32"/>
          <w:szCs w:val="32"/>
        </w:rPr>
        <w:t>体温</w:t>
      </w:r>
      <w:r w:rsidR="00F13E89">
        <w:rPr>
          <w:rFonts w:ascii="仿宋_GB2312" w:eastAsia="仿宋_GB2312" w:hint="eastAsia"/>
          <w:sz w:val="32"/>
          <w:szCs w:val="32"/>
        </w:rPr>
        <w:t>测量和健康</w:t>
      </w:r>
      <w:r>
        <w:rPr>
          <w:rFonts w:ascii="仿宋_GB2312" w:eastAsia="仿宋_GB2312" w:hint="eastAsia"/>
          <w:sz w:val="32"/>
          <w:szCs w:val="32"/>
        </w:rPr>
        <w:t>监测</w:t>
      </w:r>
      <w:r>
        <w:rPr>
          <w:rFonts w:ascii="仿宋_GB2312" w:eastAsia="仿宋_GB2312" w:hint="eastAsia"/>
          <w:sz w:val="32"/>
          <w:szCs w:val="32"/>
        </w:rPr>
        <w:t>，及时将异常情况报告所在单位或社区防疫部门。</w:t>
      </w:r>
      <w:r w:rsidR="002C34F7">
        <w:rPr>
          <w:rFonts w:ascii="仿宋_GB2312" w:eastAsia="仿宋_GB2312" w:hint="eastAsia"/>
          <w:sz w:val="32"/>
          <w:szCs w:val="32"/>
        </w:rPr>
        <w:t>外地来芜考生需服从属地防疫管理，按要求完成疫情防控措施。</w:t>
      </w:r>
      <w:r>
        <w:rPr>
          <w:rFonts w:ascii="仿宋_GB2312" w:eastAsia="仿宋_GB2312" w:hint="eastAsia"/>
          <w:sz w:val="32"/>
          <w:szCs w:val="32"/>
        </w:rPr>
        <w:t>所有</w:t>
      </w:r>
      <w:r>
        <w:rPr>
          <w:rFonts w:ascii="仿宋_GB2312" w:eastAsia="仿宋_GB2312" w:hint="eastAsia"/>
          <w:sz w:val="32"/>
          <w:szCs w:val="32"/>
        </w:rPr>
        <w:t>参加专业</w:t>
      </w:r>
      <w:r>
        <w:rPr>
          <w:rFonts w:ascii="仿宋_GB2312" w:eastAsia="仿宋_GB2312" w:hint="eastAsia"/>
          <w:sz w:val="32"/>
          <w:szCs w:val="32"/>
        </w:rPr>
        <w:t>测试考生，</w:t>
      </w:r>
      <w:r>
        <w:rPr>
          <w:rFonts w:ascii="仿宋_GB2312" w:eastAsia="仿宋_GB2312" w:hint="eastAsia"/>
          <w:sz w:val="32"/>
          <w:szCs w:val="32"/>
        </w:rPr>
        <w:t>专业测试当天</w:t>
      </w:r>
      <w:r>
        <w:rPr>
          <w:rFonts w:ascii="仿宋_GB2312" w:eastAsia="仿宋_GB2312" w:hint="eastAsia"/>
          <w:sz w:val="32"/>
          <w:szCs w:val="32"/>
        </w:rPr>
        <w:t>需提供</w:t>
      </w:r>
      <w:r w:rsidR="00F13E89" w:rsidRPr="00037E65">
        <w:rPr>
          <w:rFonts w:ascii="仿宋_GB2312" w:eastAsia="仿宋_GB2312" w:hint="eastAsia"/>
          <w:b/>
          <w:sz w:val="32"/>
          <w:szCs w:val="32"/>
        </w:rPr>
        <w:t>48小时</w:t>
      </w:r>
      <w:r w:rsidRPr="00037E65">
        <w:rPr>
          <w:rFonts w:ascii="仿宋_GB2312" w:eastAsia="仿宋_GB2312" w:hint="eastAsia"/>
          <w:b/>
          <w:sz w:val="32"/>
          <w:szCs w:val="32"/>
        </w:rPr>
        <w:t>内</w:t>
      </w:r>
      <w:r>
        <w:rPr>
          <w:rFonts w:ascii="仿宋_GB2312" w:eastAsia="仿宋_GB2312" w:hint="eastAsia"/>
          <w:sz w:val="32"/>
          <w:szCs w:val="32"/>
        </w:rPr>
        <w:t>核酸检测报告</w:t>
      </w:r>
      <w:r w:rsidR="00F13E89">
        <w:rPr>
          <w:rFonts w:ascii="仿宋_GB2312" w:eastAsia="仿宋_GB2312" w:hint="eastAsia"/>
          <w:sz w:val="32"/>
          <w:szCs w:val="32"/>
        </w:rPr>
        <w:t>（采样时间为7月29日07:00后）</w:t>
      </w:r>
      <w:r>
        <w:rPr>
          <w:rFonts w:ascii="仿宋_GB2312" w:eastAsia="仿宋_GB2312" w:hint="eastAsia"/>
          <w:sz w:val="32"/>
          <w:szCs w:val="32"/>
        </w:rPr>
        <w:t>，且检测报告为阴性。</w:t>
      </w:r>
    </w:p>
    <w:p w:rsidR="00254265" w:rsidRDefault="0040536E">
      <w:pPr>
        <w:spacing w:line="50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专业测试日前</w:t>
      </w:r>
      <w:r>
        <w:rPr>
          <w:rFonts w:ascii="仿宋_GB2312" w:eastAsia="仿宋_GB2312" w:hint="eastAsia"/>
          <w:sz w:val="32"/>
          <w:szCs w:val="32"/>
        </w:rPr>
        <w:t>14</w:t>
      </w:r>
      <w:r>
        <w:rPr>
          <w:rFonts w:ascii="仿宋_GB2312" w:eastAsia="仿宋_GB2312" w:hint="eastAsia"/>
          <w:sz w:val="32"/>
          <w:szCs w:val="32"/>
        </w:rPr>
        <w:t>天内，考生应避免在国内疫情中高风险地区或国（境）外旅行、居住；避免与新冠肺炎确诊病例、疑似病例、无症状感染者及中高风险区域人员接触；尽量避免去人群密集的场所</w:t>
      </w:r>
      <w:r>
        <w:rPr>
          <w:rFonts w:ascii="仿宋_GB2312" w:eastAsia="仿宋_GB2312" w:hint="eastAsia"/>
          <w:sz w:val="32"/>
          <w:szCs w:val="32"/>
        </w:rPr>
        <w:t>活动</w:t>
      </w:r>
      <w:r>
        <w:rPr>
          <w:rFonts w:ascii="仿宋_GB2312" w:eastAsia="仿宋_GB2312" w:hint="eastAsia"/>
          <w:sz w:val="32"/>
          <w:szCs w:val="32"/>
        </w:rPr>
        <w:t>。</w:t>
      </w:r>
    </w:p>
    <w:p w:rsidR="00254265" w:rsidRDefault="0040536E">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4.</w:t>
      </w:r>
      <w:r>
        <w:rPr>
          <w:rFonts w:ascii="仿宋_GB2312" w:eastAsia="仿宋_GB2312" w:hint="eastAsia"/>
          <w:sz w:val="32"/>
          <w:szCs w:val="32"/>
        </w:rPr>
        <w:t>考生在备考过程中，要做好自我防护，注意个人卫生，加强营养和合理休息，防止过度紧张和疲劳，以良好心态和身体素质参加</w:t>
      </w:r>
      <w:r w:rsidR="002C34F7">
        <w:rPr>
          <w:rFonts w:ascii="仿宋_GB2312" w:eastAsia="仿宋_GB2312" w:hint="eastAsia"/>
          <w:sz w:val="32"/>
          <w:szCs w:val="32"/>
        </w:rPr>
        <w:t>专业测试</w:t>
      </w:r>
      <w:r>
        <w:rPr>
          <w:rFonts w:ascii="仿宋_GB2312" w:eastAsia="仿宋_GB2312" w:hint="eastAsia"/>
          <w:sz w:val="32"/>
          <w:szCs w:val="32"/>
        </w:rPr>
        <w:t>，</w:t>
      </w:r>
      <w:r>
        <w:rPr>
          <w:rFonts w:ascii="仿宋_GB2312" w:eastAsia="仿宋_GB2312" w:hint="eastAsia"/>
          <w:sz w:val="32"/>
          <w:szCs w:val="32"/>
        </w:rPr>
        <w:t>如有</w:t>
      </w:r>
      <w:r>
        <w:rPr>
          <w:rFonts w:ascii="仿宋_GB2312" w:eastAsia="仿宋_GB2312" w:hint="eastAsia"/>
          <w:sz w:val="32"/>
          <w:szCs w:val="32"/>
        </w:rPr>
        <w:t>发热、</w:t>
      </w:r>
      <w:r>
        <w:rPr>
          <w:rFonts w:ascii="仿宋_GB2312" w:eastAsia="仿宋_GB2312" w:hint="eastAsia"/>
          <w:sz w:val="32"/>
          <w:szCs w:val="32"/>
        </w:rPr>
        <w:t>干</w:t>
      </w:r>
      <w:r>
        <w:rPr>
          <w:rFonts w:ascii="仿宋_GB2312" w:eastAsia="仿宋_GB2312" w:hint="eastAsia"/>
          <w:sz w:val="32"/>
          <w:szCs w:val="32"/>
        </w:rPr>
        <w:t>咳</w:t>
      </w:r>
      <w:r>
        <w:rPr>
          <w:rFonts w:ascii="仿宋_GB2312" w:eastAsia="仿宋_GB2312" w:hint="eastAsia"/>
          <w:sz w:val="32"/>
          <w:szCs w:val="32"/>
        </w:rPr>
        <w:t>、乏力</w:t>
      </w:r>
      <w:r>
        <w:rPr>
          <w:rFonts w:ascii="仿宋_GB2312" w:eastAsia="仿宋_GB2312" w:hint="eastAsia"/>
          <w:sz w:val="32"/>
          <w:szCs w:val="32"/>
        </w:rPr>
        <w:t>等</w:t>
      </w:r>
      <w:r>
        <w:rPr>
          <w:rFonts w:ascii="仿宋_GB2312" w:eastAsia="仿宋_GB2312" w:hint="eastAsia"/>
          <w:sz w:val="32"/>
          <w:szCs w:val="32"/>
        </w:rPr>
        <w:t>不适，应及时就医</w:t>
      </w:r>
      <w:r>
        <w:rPr>
          <w:rFonts w:ascii="仿宋_GB2312" w:eastAsia="仿宋_GB2312" w:hint="eastAsia"/>
          <w:sz w:val="32"/>
          <w:szCs w:val="32"/>
        </w:rPr>
        <w:t>。专业测试当天要采取合适的出行方式前往考点，与他人保持安全间距。</w:t>
      </w:r>
    </w:p>
    <w:p w:rsidR="00037E65" w:rsidRPr="00037E65" w:rsidRDefault="00037E65" w:rsidP="000A64F6">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5.</w:t>
      </w:r>
      <w:r w:rsidRPr="00037E65">
        <w:rPr>
          <w:rFonts w:ascii="仿宋_GB2312" w:eastAsia="仿宋_GB2312" w:hint="eastAsia"/>
          <w:sz w:val="32"/>
          <w:szCs w:val="32"/>
        </w:rPr>
        <w:t>考生入场时，如测量发现体温超过37.3°C (含)，</w:t>
      </w:r>
      <w:r w:rsidR="000A64F6">
        <w:rPr>
          <w:rFonts w:ascii="仿宋_GB2312" w:eastAsia="仿宋_GB2312" w:hint="eastAsia"/>
          <w:sz w:val="32"/>
          <w:szCs w:val="32"/>
        </w:rPr>
        <w:t>经</w:t>
      </w:r>
      <w:r w:rsidR="000A64F6" w:rsidRPr="000A64F6">
        <w:rPr>
          <w:rFonts w:ascii="仿宋_GB2312" w:eastAsia="仿宋_GB2312" w:hint="eastAsia"/>
          <w:sz w:val="32"/>
          <w:szCs w:val="32"/>
        </w:rPr>
        <w:t>医务专家小组复检，体温正常的，可进入考场继续参加</w:t>
      </w:r>
      <w:r w:rsidR="002C34F7">
        <w:rPr>
          <w:rFonts w:ascii="仿宋_GB2312" w:eastAsia="仿宋_GB2312" w:hint="eastAsia"/>
          <w:sz w:val="32"/>
          <w:szCs w:val="32"/>
        </w:rPr>
        <w:t>专业</w:t>
      </w:r>
      <w:r w:rsidR="002C34F7">
        <w:rPr>
          <w:rFonts w:ascii="仿宋_GB2312" w:eastAsia="仿宋_GB2312" w:hint="eastAsia"/>
          <w:sz w:val="32"/>
          <w:szCs w:val="32"/>
        </w:rPr>
        <w:lastRenderedPageBreak/>
        <w:t>测试</w:t>
      </w:r>
      <w:r w:rsidR="000A64F6" w:rsidRPr="000A64F6">
        <w:rPr>
          <w:rFonts w:ascii="仿宋_GB2312" w:eastAsia="仿宋_GB2312" w:hint="eastAsia"/>
          <w:sz w:val="32"/>
          <w:szCs w:val="32"/>
        </w:rPr>
        <w:t>；复检仍发热的，</w:t>
      </w:r>
      <w:r w:rsidR="000A64F6">
        <w:rPr>
          <w:rFonts w:ascii="仿宋_GB2312" w:eastAsia="仿宋_GB2312" w:hint="eastAsia"/>
          <w:sz w:val="32"/>
          <w:szCs w:val="32"/>
        </w:rPr>
        <w:t>经</w:t>
      </w:r>
      <w:r w:rsidR="000A64F6" w:rsidRPr="000A64F6">
        <w:rPr>
          <w:rFonts w:ascii="仿宋_GB2312" w:eastAsia="仿宋_GB2312" w:hint="eastAsia"/>
          <w:sz w:val="32"/>
          <w:szCs w:val="32"/>
        </w:rPr>
        <w:t>医务专家小组</w:t>
      </w:r>
      <w:r w:rsidR="000A64F6" w:rsidRPr="00037E65">
        <w:rPr>
          <w:rFonts w:ascii="仿宋_GB2312" w:eastAsia="仿宋_GB2312" w:hint="eastAsia"/>
          <w:sz w:val="32"/>
          <w:szCs w:val="32"/>
        </w:rPr>
        <w:t>专业评估</w:t>
      </w:r>
      <w:r w:rsidR="000A64F6">
        <w:rPr>
          <w:rFonts w:ascii="仿宋_GB2312" w:eastAsia="仿宋_GB2312" w:hint="eastAsia"/>
          <w:sz w:val="32"/>
          <w:szCs w:val="32"/>
        </w:rPr>
        <w:t>、</w:t>
      </w:r>
      <w:r w:rsidR="000A64F6" w:rsidRPr="00037E65">
        <w:rPr>
          <w:rFonts w:ascii="仿宋_GB2312" w:eastAsia="仿宋_GB2312" w:hint="eastAsia"/>
          <w:sz w:val="32"/>
          <w:szCs w:val="32"/>
        </w:rPr>
        <w:t>综合研判</w:t>
      </w:r>
      <w:r w:rsidR="000A64F6">
        <w:rPr>
          <w:rFonts w:ascii="仿宋_GB2312" w:eastAsia="仿宋_GB2312" w:hint="eastAsia"/>
          <w:sz w:val="32"/>
          <w:szCs w:val="32"/>
        </w:rPr>
        <w:t>后</w:t>
      </w:r>
      <w:r w:rsidR="000A64F6" w:rsidRPr="00037E65">
        <w:rPr>
          <w:rFonts w:ascii="仿宋_GB2312" w:eastAsia="仿宋_GB2312" w:hint="eastAsia"/>
          <w:sz w:val="32"/>
          <w:szCs w:val="32"/>
        </w:rPr>
        <w:t>允许参加</w:t>
      </w:r>
      <w:r w:rsidR="002C34F7">
        <w:rPr>
          <w:rFonts w:ascii="仿宋_GB2312" w:eastAsia="仿宋_GB2312" w:hint="eastAsia"/>
          <w:sz w:val="32"/>
          <w:szCs w:val="32"/>
        </w:rPr>
        <w:t>专业测试</w:t>
      </w:r>
      <w:r w:rsidR="000A64F6">
        <w:rPr>
          <w:rFonts w:ascii="仿宋_GB2312" w:eastAsia="仿宋_GB2312" w:hint="eastAsia"/>
          <w:sz w:val="32"/>
          <w:szCs w:val="32"/>
        </w:rPr>
        <w:t>的，</w:t>
      </w:r>
      <w:r w:rsidR="000A64F6" w:rsidRPr="000A64F6">
        <w:rPr>
          <w:rFonts w:ascii="仿宋_GB2312" w:eastAsia="仿宋_GB2312" w:hint="eastAsia"/>
          <w:sz w:val="32"/>
          <w:szCs w:val="32"/>
        </w:rPr>
        <w:t>须在隔离考场</w:t>
      </w:r>
      <w:r w:rsidR="002C34F7">
        <w:rPr>
          <w:rFonts w:ascii="仿宋_GB2312" w:eastAsia="仿宋_GB2312" w:hint="eastAsia"/>
          <w:sz w:val="32"/>
          <w:szCs w:val="32"/>
        </w:rPr>
        <w:t>专业测试</w:t>
      </w:r>
      <w:r w:rsidR="000A64F6" w:rsidRPr="000A64F6">
        <w:rPr>
          <w:rFonts w:ascii="仿宋_GB2312" w:eastAsia="仿宋_GB2312" w:hint="eastAsia"/>
          <w:sz w:val="32"/>
          <w:szCs w:val="32"/>
        </w:rPr>
        <w:t>，并全程佩戴</w:t>
      </w:r>
      <w:r w:rsidR="000A64F6">
        <w:rPr>
          <w:rFonts w:ascii="仿宋_GB2312" w:eastAsia="仿宋_GB2312" w:hint="eastAsia"/>
          <w:sz w:val="32"/>
          <w:szCs w:val="32"/>
        </w:rPr>
        <w:t>医用外科</w:t>
      </w:r>
      <w:r w:rsidR="000A64F6" w:rsidRPr="000A64F6">
        <w:rPr>
          <w:rFonts w:ascii="仿宋_GB2312" w:eastAsia="仿宋_GB2312" w:hint="eastAsia"/>
          <w:sz w:val="32"/>
          <w:szCs w:val="32"/>
        </w:rPr>
        <w:t>口罩。</w:t>
      </w:r>
    </w:p>
    <w:p w:rsidR="000A64F6" w:rsidRPr="00037E65" w:rsidRDefault="000A64F6" w:rsidP="000A64F6">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6</w:t>
      </w:r>
      <w:r w:rsidR="00037E65" w:rsidRPr="00037E65">
        <w:rPr>
          <w:rFonts w:ascii="仿宋_GB2312" w:eastAsia="仿宋_GB2312" w:hint="eastAsia"/>
          <w:sz w:val="32"/>
          <w:szCs w:val="32"/>
        </w:rPr>
        <w:t>.考生入场时，如发现考生健康码或行程码非绿码的，</w:t>
      </w:r>
      <w:r>
        <w:rPr>
          <w:rFonts w:ascii="仿宋_GB2312" w:eastAsia="仿宋_GB2312" w:hint="eastAsia"/>
          <w:sz w:val="32"/>
          <w:szCs w:val="32"/>
        </w:rPr>
        <w:t>经</w:t>
      </w:r>
      <w:r w:rsidRPr="000A64F6">
        <w:rPr>
          <w:rFonts w:ascii="仿宋_GB2312" w:eastAsia="仿宋_GB2312" w:hint="eastAsia"/>
          <w:sz w:val="32"/>
          <w:szCs w:val="32"/>
        </w:rPr>
        <w:t>医务专家小组</w:t>
      </w:r>
      <w:r w:rsidR="00037E65" w:rsidRPr="00037E65">
        <w:rPr>
          <w:rFonts w:ascii="仿宋_GB2312" w:eastAsia="仿宋_GB2312" w:hint="eastAsia"/>
          <w:sz w:val="32"/>
          <w:szCs w:val="32"/>
        </w:rPr>
        <w:t>专业评估</w:t>
      </w:r>
      <w:r>
        <w:rPr>
          <w:rFonts w:ascii="仿宋_GB2312" w:eastAsia="仿宋_GB2312" w:hint="eastAsia"/>
          <w:sz w:val="32"/>
          <w:szCs w:val="32"/>
        </w:rPr>
        <w:t>、</w:t>
      </w:r>
      <w:r w:rsidR="00037E65" w:rsidRPr="00037E65">
        <w:rPr>
          <w:rFonts w:ascii="仿宋_GB2312" w:eastAsia="仿宋_GB2312" w:hint="eastAsia"/>
          <w:sz w:val="32"/>
          <w:szCs w:val="32"/>
        </w:rPr>
        <w:t>综合研判</w:t>
      </w:r>
      <w:r>
        <w:rPr>
          <w:rFonts w:ascii="仿宋_GB2312" w:eastAsia="仿宋_GB2312" w:hint="eastAsia"/>
          <w:sz w:val="32"/>
          <w:szCs w:val="32"/>
        </w:rPr>
        <w:t>后</w:t>
      </w:r>
      <w:r w:rsidR="00037E65" w:rsidRPr="00037E65">
        <w:rPr>
          <w:rFonts w:ascii="仿宋_GB2312" w:eastAsia="仿宋_GB2312" w:hint="eastAsia"/>
          <w:sz w:val="32"/>
          <w:szCs w:val="32"/>
        </w:rPr>
        <w:t>允许参加</w:t>
      </w:r>
      <w:r w:rsidR="002C34F7">
        <w:rPr>
          <w:rFonts w:ascii="仿宋_GB2312" w:eastAsia="仿宋_GB2312" w:hint="eastAsia"/>
          <w:sz w:val="32"/>
          <w:szCs w:val="32"/>
        </w:rPr>
        <w:t>专业测试</w:t>
      </w:r>
      <w:r>
        <w:rPr>
          <w:rFonts w:ascii="仿宋_GB2312" w:eastAsia="仿宋_GB2312" w:hint="eastAsia"/>
          <w:sz w:val="32"/>
          <w:szCs w:val="32"/>
        </w:rPr>
        <w:t>的，</w:t>
      </w:r>
      <w:r w:rsidRPr="000A64F6">
        <w:rPr>
          <w:rFonts w:ascii="仿宋_GB2312" w:eastAsia="仿宋_GB2312" w:hint="eastAsia"/>
          <w:sz w:val="32"/>
          <w:szCs w:val="32"/>
        </w:rPr>
        <w:t>须在隔离考场</w:t>
      </w:r>
      <w:r w:rsidR="002C34F7">
        <w:rPr>
          <w:rFonts w:ascii="仿宋_GB2312" w:eastAsia="仿宋_GB2312" w:hint="eastAsia"/>
          <w:sz w:val="32"/>
          <w:szCs w:val="32"/>
        </w:rPr>
        <w:t>专业测试</w:t>
      </w:r>
      <w:r w:rsidRPr="000A64F6">
        <w:rPr>
          <w:rFonts w:ascii="仿宋_GB2312" w:eastAsia="仿宋_GB2312" w:hint="eastAsia"/>
          <w:sz w:val="32"/>
          <w:szCs w:val="32"/>
        </w:rPr>
        <w:t>，并全程佩戴</w:t>
      </w:r>
      <w:r>
        <w:rPr>
          <w:rFonts w:ascii="仿宋_GB2312" w:eastAsia="仿宋_GB2312" w:hint="eastAsia"/>
          <w:sz w:val="32"/>
          <w:szCs w:val="32"/>
        </w:rPr>
        <w:t>医用外科</w:t>
      </w:r>
      <w:r w:rsidRPr="000A64F6">
        <w:rPr>
          <w:rFonts w:ascii="仿宋_GB2312" w:eastAsia="仿宋_GB2312" w:hint="eastAsia"/>
          <w:sz w:val="32"/>
          <w:szCs w:val="32"/>
        </w:rPr>
        <w:t>口罩。</w:t>
      </w:r>
    </w:p>
    <w:p w:rsidR="000A64F6" w:rsidRPr="002C34F7" w:rsidRDefault="000A64F6" w:rsidP="002C34F7">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7.</w:t>
      </w:r>
      <w:r w:rsidR="002C34F7">
        <w:rPr>
          <w:rFonts w:ascii="仿宋_GB2312" w:eastAsia="仿宋_GB2312" w:hint="eastAsia"/>
          <w:sz w:val="32"/>
          <w:szCs w:val="32"/>
        </w:rPr>
        <w:t>专业</w:t>
      </w:r>
      <w:r>
        <w:rPr>
          <w:rFonts w:ascii="仿宋_GB2312" w:eastAsia="仿宋_GB2312" w:hint="eastAsia"/>
          <w:sz w:val="32"/>
          <w:szCs w:val="32"/>
        </w:rPr>
        <w:t>测试</w:t>
      </w:r>
      <w:r w:rsidR="002C34F7">
        <w:rPr>
          <w:rFonts w:ascii="仿宋_GB2312" w:eastAsia="仿宋_GB2312" w:hint="eastAsia"/>
          <w:sz w:val="32"/>
          <w:szCs w:val="32"/>
        </w:rPr>
        <w:t>过程中</w:t>
      </w:r>
      <w:r w:rsidR="00037E65" w:rsidRPr="00037E65">
        <w:rPr>
          <w:rFonts w:ascii="仿宋_GB2312" w:eastAsia="仿宋_GB2312" w:hint="eastAsia"/>
          <w:sz w:val="32"/>
          <w:szCs w:val="32"/>
        </w:rPr>
        <w:t>，若考生出现发热(体温≥37.3</w:t>
      </w:r>
      <w:r w:rsidR="002C34F7">
        <w:rPr>
          <w:rFonts w:ascii="仿宋_GB2312" w:eastAsia="仿宋_GB2312" w:hint="eastAsia"/>
          <w:sz w:val="32"/>
          <w:szCs w:val="32"/>
        </w:rPr>
        <w:t>℃</w:t>
      </w:r>
      <w:r w:rsidR="00037E65" w:rsidRPr="00037E65">
        <w:rPr>
          <w:rFonts w:ascii="仿宋_GB2312" w:eastAsia="仿宋_GB2312" w:hint="eastAsia"/>
          <w:sz w:val="32"/>
          <w:szCs w:val="32"/>
        </w:rPr>
        <w:t>)等身体异常症状时，经医务专家小组复检，体温正常的，可进入考场继续参加</w:t>
      </w:r>
      <w:r w:rsidR="002C34F7">
        <w:rPr>
          <w:rFonts w:ascii="仿宋_GB2312" w:eastAsia="仿宋_GB2312" w:hint="eastAsia"/>
          <w:sz w:val="32"/>
          <w:szCs w:val="32"/>
        </w:rPr>
        <w:t>专业测试</w:t>
      </w:r>
      <w:r w:rsidR="00037E65" w:rsidRPr="00037E65">
        <w:rPr>
          <w:rFonts w:ascii="仿宋_GB2312" w:eastAsia="仿宋_GB2312" w:hint="eastAsia"/>
          <w:sz w:val="32"/>
          <w:szCs w:val="32"/>
        </w:rPr>
        <w:t>;</w:t>
      </w:r>
      <w:r>
        <w:rPr>
          <w:rFonts w:ascii="仿宋_GB2312" w:eastAsia="仿宋_GB2312" w:hint="eastAsia"/>
          <w:sz w:val="32"/>
          <w:szCs w:val="32"/>
        </w:rPr>
        <w:t>复检仍发热的，安排</w:t>
      </w:r>
      <w:r w:rsidR="00037E65" w:rsidRPr="00037E65">
        <w:rPr>
          <w:rFonts w:ascii="仿宋_GB2312" w:eastAsia="仿宋_GB2312" w:hint="eastAsia"/>
          <w:sz w:val="32"/>
          <w:szCs w:val="32"/>
        </w:rPr>
        <w:t>在备用隔离考场</w:t>
      </w:r>
      <w:r w:rsidR="002C34F7">
        <w:rPr>
          <w:rFonts w:ascii="仿宋_GB2312" w:eastAsia="仿宋_GB2312" w:hint="eastAsia"/>
          <w:sz w:val="32"/>
          <w:szCs w:val="32"/>
        </w:rPr>
        <w:t>专业测试</w:t>
      </w:r>
      <w:r w:rsidR="00037E65" w:rsidRPr="00037E65">
        <w:rPr>
          <w:rFonts w:ascii="仿宋_GB2312" w:eastAsia="仿宋_GB2312" w:hint="eastAsia"/>
          <w:sz w:val="32"/>
          <w:szCs w:val="32"/>
        </w:rPr>
        <w:t>。</w:t>
      </w:r>
      <w:r w:rsidR="002C34F7">
        <w:rPr>
          <w:rFonts w:ascii="仿宋_GB2312" w:eastAsia="仿宋_GB2312" w:hint="eastAsia"/>
          <w:sz w:val="32"/>
          <w:szCs w:val="32"/>
        </w:rPr>
        <w:t>专业测试过程中，考生因个人原因需要接受健康监测或需要转移到隔离考场而耽误的考试时间不予补充。</w:t>
      </w:r>
    </w:p>
    <w:p w:rsidR="00254265" w:rsidRDefault="002C34F7" w:rsidP="000A64F6">
      <w:pPr>
        <w:spacing w:line="500" w:lineRule="exact"/>
        <w:ind w:firstLineChars="200" w:firstLine="640"/>
        <w:rPr>
          <w:rFonts w:ascii="仿宋_GB2312" w:eastAsia="仿宋_GB2312"/>
          <w:sz w:val="32"/>
          <w:szCs w:val="32"/>
        </w:rPr>
      </w:pPr>
      <w:r>
        <w:rPr>
          <w:rFonts w:ascii="仿宋_GB2312" w:eastAsia="仿宋_GB2312" w:hint="eastAsia"/>
          <w:sz w:val="32"/>
          <w:szCs w:val="32"/>
        </w:rPr>
        <w:t>8</w:t>
      </w:r>
      <w:r w:rsidR="0040536E">
        <w:rPr>
          <w:rFonts w:ascii="仿宋_GB2312" w:eastAsia="仿宋_GB2312" w:hint="eastAsia"/>
          <w:sz w:val="32"/>
          <w:szCs w:val="32"/>
        </w:rPr>
        <w:t>.</w:t>
      </w:r>
      <w:r w:rsidR="0040536E">
        <w:rPr>
          <w:rFonts w:ascii="仿宋_GB2312" w:eastAsia="仿宋_GB2312" w:hint="eastAsia"/>
          <w:sz w:val="32"/>
          <w:szCs w:val="32"/>
        </w:rPr>
        <w:t>专业测试期间，考生应自备口罩，并按照</w:t>
      </w:r>
      <w:r w:rsidR="0040536E">
        <w:rPr>
          <w:rFonts w:ascii="仿宋_GB2312" w:eastAsia="仿宋_GB2312" w:hint="eastAsia"/>
          <w:sz w:val="32"/>
          <w:szCs w:val="32"/>
        </w:rPr>
        <w:t>防控要求科学佩戴口罩。在考点入场及考后离场等人群聚集环节，全程佩戴口罩，但在接受身份识别验证</w:t>
      </w:r>
      <w:r w:rsidR="0040536E">
        <w:rPr>
          <w:rFonts w:ascii="仿宋_GB2312" w:eastAsia="仿宋_GB2312" w:hint="eastAsia"/>
          <w:sz w:val="32"/>
          <w:szCs w:val="32"/>
        </w:rPr>
        <w:t>等特殊情况下须摘除口罩。</w:t>
      </w:r>
    </w:p>
    <w:p w:rsidR="00254265" w:rsidRDefault="002C34F7">
      <w:pPr>
        <w:spacing w:line="500" w:lineRule="exact"/>
        <w:ind w:firstLineChars="200" w:firstLine="640"/>
        <w:rPr>
          <w:rFonts w:ascii="仿宋_GB2312" w:eastAsia="仿宋_GB2312"/>
          <w:sz w:val="32"/>
          <w:szCs w:val="32"/>
        </w:rPr>
      </w:pPr>
      <w:r>
        <w:rPr>
          <w:rFonts w:ascii="仿宋_GB2312" w:eastAsia="仿宋_GB2312" w:hint="eastAsia"/>
          <w:sz w:val="32"/>
          <w:szCs w:val="32"/>
        </w:rPr>
        <w:t>9</w:t>
      </w:r>
      <w:r w:rsidR="0040536E">
        <w:rPr>
          <w:rFonts w:ascii="仿宋_GB2312" w:eastAsia="仿宋_GB2312" w:hint="eastAsia"/>
          <w:sz w:val="32"/>
          <w:szCs w:val="32"/>
        </w:rPr>
        <w:t>.</w:t>
      </w:r>
      <w:r w:rsidR="0040536E">
        <w:rPr>
          <w:rFonts w:ascii="仿宋_GB2312" w:eastAsia="仿宋_GB2312" w:hint="eastAsia"/>
          <w:sz w:val="32"/>
          <w:szCs w:val="32"/>
        </w:rPr>
        <w:t>专业测试期间，考生要自觉维护专业测试秩序，与其他考生保持安全防控距离，服从现场工作人员安排，专业测试结束后按</w:t>
      </w:r>
      <w:r w:rsidR="0040536E">
        <w:rPr>
          <w:rFonts w:ascii="仿宋_GB2312" w:eastAsia="仿宋_GB2312" w:hint="eastAsia"/>
          <w:sz w:val="32"/>
          <w:szCs w:val="32"/>
        </w:rPr>
        <w:t>规定有序离场。所有在隔离考场参加专业测试的考生，须由现场医护人员根据疫情防控相关规定到指定医疗机构进行检测诊断后方可离开。</w:t>
      </w:r>
    </w:p>
    <w:p w:rsidR="00254265" w:rsidRDefault="002C34F7">
      <w:pPr>
        <w:spacing w:line="500" w:lineRule="exact"/>
        <w:ind w:firstLineChars="200" w:firstLine="640"/>
        <w:rPr>
          <w:rFonts w:ascii="仿宋_GB2312" w:eastAsia="仿宋_GB2312"/>
          <w:sz w:val="32"/>
          <w:szCs w:val="32"/>
        </w:rPr>
      </w:pPr>
      <w:r>
        <w:rPr>
          <w:rFonts w:ascii="仿宋_GB2312" w:eastAsia="仿宋_GB2312" w:hint="eastAsia"/>
          <w:sz w:val="32"/>
          <w:szCs w:val="32"/>
        </w:rPr>
        <w:t>10</w:t>
      </w:r>
      <w:r w:rsidR="0040536E">
        <w:rPr>
          <w:rFonts w:ascii="仿宋_GB2312" w:eastAsia="仿宋_GB2312" w:hint="eastAsia"/>
          <w:sz w:val="32"/>
          <w:szCs w:val="32"/>
        </w:rPr>
        <w:t>.</w:t>
      </w:r>
      <w:r w:rsidR="0040536E">
        <w:rPr>
          <w:rFonts w:ascii="仿宋_GB2312" w:eastAsia="仿宋_GB2312" w:hint="eastAsia"/>
          <w:sz w:val="32"/>
          <w:szCs w:val="32"/>
        </w:rPr>
        <w:t>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254265" w:rsidRDefault="00254265"/>
    <w:sectPr w:rsidR="00254265" w:rsidSect="00254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36E" w:rsidRDefault="0040536E" w:rsidP="00F13E89">
      <w:r>
        <w:separator/>
      </w:r>
    </w:p>
  </w:endnote>
  <w:endnote w:type="continuationSeparator" w:id="1">
    <w:p w:rsidR="0040536E" w:rsidRDefault="0040536E" w:rsidP="00F13E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36E" w:rsidRDefault="0040536E" w:rsidP="00F13E89">
      <w:r>
        <w:separator/>
      </w:r>
    </w:p>
  </w:footnote>
  <w:footnote w:type="continuationSeparator" w:id="1">
    <w:p w:rsidR="0040536E" w:rsidRDefault="0040536E" w:rsidP="00F13E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F965AE5"/>
    <w:rsid w:val="00037E65"/>
    <w:rsid w:val="000A64F6"/>
    <w:rsid w:val="00254265"/>
    <w:rsid w:val="002C34F7"/>
    <w:rsid w:val="0040536E"/>
    <w:rsid w:val="00F13E89"/>
    <w:rsid w:val="1F965A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426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13E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13E89"/>
    <w:rPr>
      <w:kern w:val="2"/>
      <w:sz w:val="18"/>
      <w:szCs w:val="18"/>
    </w:rPr>
  </w:style>
  <w:style w:type="paragraph" w:styleId="a4">
    <w:name w:val="footer"/>
    <w:basedOn w:val="a"/>
    <w:link w:val="Char0"/>
    <w:rsid w:val="00F13E89"/>
    <w:pPr>
      <w:tabs>
        <w:tab w:val="center" w:pos="4153"/>
        <w:tab w:val="right" w:pos="8306"/>
      </w:tabs>
      <w:snapToGrid w:val="0"/>
      <w:jc w:val="left"/>
    </w:pPr>
    <w:rPr>
      <w:sz w:val="18"/>
      <w:szCs w:val="18"/>
    </w:rPr>
  </w:style>
  <w:style w:type="character" w:customStyle="1" w:styleId="Char0">
    <w:name w:val="页脚 Char"/>
    <w:basedOn w:val="a0"/>
    <w:link w:val="a4"/>
    <w:rsid w:val="00F13E8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178</Words>
  <Characters>1015</Characters>
  <Application>Microsoft Office Word</Application>
  <DocSecurity>0</DocSecurity>
  <Lines>8</Lines>
  <Paragraphs>2</Paragraphs>
  <ScaleCrop>false</ScaleCrop>
  <Company>微软中国</Company>
  <LinksUpToDate>false</LinksUpToDate>
  <CharactersWithSpaces>1191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记叙文</dc:creator>
  <cp:lastModifiedBy>微软用户</cp:lastModifiedBy>
  <cp:revision>2</cp:revision>
  <cp:lastPrinted>2022-07-18T12:11:00Z</cp:lastPrinted>
  <dcterms:created xsi:type="dcterms:W3CDTF">2021-01-18T00:49:00Z</dcterms:created>
  <dcterms:modified xsi:type="dcterms:W3CDTF">2022-07-18T12:11:00Z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