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ind w:right="160"/>
        <w:jc w:val="center"/>
        <w:rPr>
          <w:rFonts w:ascii="宋体" w:hAnsi="宋体" w:eastAsia="宋体"/>
          <w:b/>
          <w:sz w:val="44"/>
          <w:szCs w:val="32"/>
        </w:rPr>
      </w:pPr>
    </w:p>
    <w:p>
      <w:pPr>
        <w:ind w:right="160"/>
        <w:jc w:val="center"/>
        <w:rPr>
          <w:rFonts w:ascii="宋体" w:hAnsi="宋体" w:eastAsia="宋体"/>
          <w:b/>
          <w:sz w:val="44"/>
          <w:szCs w:val="32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32"/>
        </w:rPr>
        <w:t>教师资格证承诺书</w:t>
      </w:r>
    </w:p>
    <w:bookmarkEnd w:id="0"/>
    <w:p>
      <w:pPr>
        <w:spacing w:after="0" w:line="560" w:lineRule="exact"/>
        <w:ind w:right="159"/>
        <w:jc w:val="center"/>
        <w:rPr>
          <w:rFonts w:hint="eastAsia" w:ascii="仿宋_GB2312" w:hAnsi="宋体" w:eastAsia="仿宋_GB2312"/>
          <w:b/>
          <w:sz w:val="44"/>
          <w:szCs w:val="32"/>
        </w:rPr>
      </w:pPr>
    </w:p>
    <w:p>
      <w:pPr>
        <w:spacing w:after="0" w:line="560" w:lineRule="exact"/>
        <w:ind w:right="159"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本人（姓名）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宋体" w:eastAsia="仿宋_GB2312"/>
          <w:sz w:val="32"/>
          <w:szCs w:val="32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>，入闱江西省2022年中小学教师招聘南昌市红谷滩区区属幼儿园教师岗位（名称）</w:t>
      </w:r>
      <w:r>
        <w:rPr>
          <w:rFonts w:hint="eastAsia" w:ascii="仿宋_GB2312" w:hAnsi="宋体" w:eastAsia="仿宋_GB2312"/>
          <w:i/>
          <w:sz w:val="32"/>
          <w:szCs w:val="32"/>
          <w:u w:val="single"/>
        </w:rPr>
        <w:t xml:space="preserve">          </w:t>
      </w:r>
      <w:r>
        <w:rPr>
          <w:rFonts w:hint="eastAsia" w:ascii="仿宋_GB2312" w:hAnsi="宋体" w:eastAsia="仿宋_GB2312"/>
          <w:sz w:val="32"/>
          <w:szCs w:val="32"/>
        </w:rPr>
        <w:t>，岗位代码：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32"/>
        </w:rPr>
        <w:t>面试。因受疫情影响，在教师招聘资格审查阶段无法提供岗位条件要求的相应教师资格证。现承诺，本人如通过此次教师招聘考试，在1年试用期内取得符合报考岗位条件所需的教师资格证；如逾期未提供，则依法解除聘用合同。</w:t>
      </w:r>
    </w:p>
    <w:p>
      <w:pPr>
        <w:spacing w:after="0" w:line="560" w:lineRule="exact"/>
        <w:ind w:right="159"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after="0" w:line="560" w:lineRule="exact"/>
        <w:ind w:right="159"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after="0" w:line="560" w:lineRule="exact"/>
        <w:ind w:right="159" w:firstLine="640" w:firstLineChars="200"/>
        <w:jc w:val="center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承诺人（签名、手印）： </w:t>
      </w:r>
    </w:p>
    <w:p>
      <w:pPr>
        <w:ind w:right="160" w:firstLine="640" w:firstLineChars="200"/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365822"/>
    <w:rsid w:val="54365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2022-07-25T08:08:00Z</dcterms:created>
  <dc:creator>小鱼</dc:creator>
  <cp:lastModifiedBy>小鱼</cp:lastModifiedBy>
  <dcterms:modified xsi:type="dcterms:W3CDTF">2022-07-25T08:08:32Z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