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附件4</w:t>
      </w:r>
    </w:p>
    <w:p>
      <w:pPr>
        <w:spacing w:line="240" w:lineRule="atLeast"/>
        <w:ind w:right="-395" w:rightChars="-188"/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z w:val="36"/>
          <w:szCs w:val="36"/>
        </w:rPr>
        <w:t>绵阳南山中学2022年度教师招聘考生健康状况</w:t>
      </w:r>
    </w:p>
    <w:p>
      <w:pPr>
        <w:spacing w:line="240" w:lineRule="atLeast"/>
        <w:ind w:right="-395" w:rightChars="-188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《承诺书》</w:t>
      </w:r>
      <w:bookmarkStart w:id="0" w:name="_GoBack"/>
      <w:bookmarkEnd w:id="0"/>
    </w:p>
    <w:tbl>
      <w:tblPr>
        <w:tblStyle w:val="5"/>
        <w:tblW w:w="87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46"/>
        <w:gridCol w:w="1530"/>
        <w:gridCol w:w="2864"/>
        <w:gridCol w:w="1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560" w:lineRule="exact"/>
              <w:ind w:firstLine="56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   别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560" w:lineRule="exact"/>
              <w:ind w:firstLine="56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就读学校</w:t>
            </w:r>
          </w:p>
        </w:tc>
        <w:tc>
          <w:tcPr>
            <w:tcW w:w="5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7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560" w:lineRule="exact"/>
              <w:ind w:firstLine="56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87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1.本人没有被诊断为新冠肺炎确诊病例、无症状感染者或疑似病例；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2.本人没有与新冠肺炎确诊病例、无症状感染者或疑似病例密切接触；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3.本人考前14天没有与来自疫情中、高风险地区人员有密切接触;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4.本人考前14天没有去过境外或国内疫情中、高风险地区;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5.本人目前没有发热、咳嗽等呼吸道症状，或乏力、咽痛、腹泻等其他症状；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6.本人严格遵守考点防疫工作规定，在考前或考试过程中如果出现发热、咳嗽等呼吸道症状，自愿接受防疫处置和核酸检测；</w:t>
            </w:r>
          </w:p>
          <w:p>
            <w:pPr>
              <w:spacing w:line="440" w:lineRule="exact"/>
              <w:ind w:firstLine="560" w:firstLineChars="20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7.本人目前健康码状态：  □ 绿码      □ 黄码      □ 红码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8.本人需要说明的情况：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6"/>
              <w:spacing w:line="520" w:lineRule="exact"/>
              <w:ind w:firstLine="56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6"/>
              <w:spacing w:line="520" w:lineRule="exact"/>
              <w:ind w:firstLine="4620" w:firstLineChars="165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考生签名:</w:t>
            </w:r>
          </w:p>
          <w:p>
            <w:pPr>
              <w:pStyle w:val="6"/>
              <w:spacing w:line="520" w:lineRule="exact"/>
              <w:ind w:right="105" w:rightChars="50" w:firstLine="4620" w:firstLineChars="1650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承诺日期：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D7CC9"/>
    <w:rsid w:val="3F9052E6"/>
    <w:rsid w:val="490147F3"/>
    <w:rsid w:val="790D7C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uiPriority w:val="0"/>
    <w:pPr>
      <w:widowControl w:val="0"/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等线" w:hAnsi="等线" w:eastAsia="等线" w:cs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列表段落1"/>
    <w:basedOn w:val="1"/>
    <w:qFormat/>
    <w:uiPriority w:val="99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2022-08-08T03:34:00Z</dcterms:created>
  <dc:creator>jp</dc:creator>
  <cp:lastModifiedBy>jp</cp:lastModifiedBy>
  <dcterms:modified xsi:type="dcterms:W3CDTF">2022-08-08T03:39:45Z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