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附件2022年德清县第三批自主择优招聘计划</w:t>
      </w:r>
    </w:p>
    <w:tbl>
      <w:tblPr>
        <w:tblW w:w="9718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5"/>
        <w:gridCol w:w="624"/>
        <w:gridCol w:w="1869"/>
        <w:gridCol w:w="2591"/>
        <w:gridCol w:w="3649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1271" w:hRule="atLeast"/>
        </w:trPr>
        <w:tc>
          <w:tcPr>
            <w:tcW w:w="9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招聘岗位</w:t>
            </w:r>
          </w:p>
        </w:tc>
        <w:tc>
          <w:tcPr>
            <w:tcW w:w="62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招聘计划</w:t>
            </w:r>
          </w:p>
        </w:tc>
        <w:tc>
          <w:tcPr>
            <w:tcW w:w="186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报考岗位专业</w:t>
            </w:r>
          </w:p>
        </w:tc>
        <w:tc>
          <w:tcPr>
            <w:tcW w:w="259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岗位分布</w:t>
            </w:r>
          </w:p>
        </w:tc>
        <w:tc>
          <w:tcPr>
            <w:tcW w:w="36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招聘牵头学校联系方式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1" w:hRule="atLeast"/>
        </w:trPr>
        <w:tc>
          <w:tcPr>
            <w:tcW w:w="9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初中语文</w:t>
            </w:r>
          </w:p>
        </w:tc>
        <w:tc>
          <w:tcPr>
            <w:tcW w:w="62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186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中国语言文学类、学科教学（语文）</w:t>
            </w:r>
          </w:p>
        </w:tc>
        <w:tc>
          <w:tcPr>
            <w:tcW w:w="259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德清三中1名、雷甸中学1名、洛舍中心学校1名、三合中心学校1名</w:t>
            </w:r>
          </w:p>
        </w:tc>
        <w:tc>
          <w:tcPr>
            <w:tcW w:w="3649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招聘牵头学校：三合中心学校；联系人：张老师；联系电话：13867262685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1" w:hRule="atLeast"/>
        </w:trPr>
        <w:tc>
          <w:tcPr>
            <w:tcW w:w="9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</w:t>
            </w:r>
          </w:p>
        </w:tc>
        <w:tc>
          <w:tcPr>
            <w:tcW w:w="62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186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中国语言文学类、学科教学（语文）、小学教育</w:t>
            </w:r>
          </w:p>
        </w:tc>
        <w:tc>
          <w:tcPr>
            <w:tcW w:w="259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雷甸小学1名、高桥小学1名、洛舍中心学校1名、勾里中心学校1名</w:t>
            </w:r>
          </w:p>
        </w:tc>
        <w:tc>
          <w:tcPr>
            <w:tcW w:w="3649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6" w:hRule="atLeast"/>
        </w:trPr>
        <w:tc>
          <w:tcPr>
            <w:tcW w:w="9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小学数学</w:t>
            </w:r>
          </w:p>
        </w:tc>
        <w:tc>
          <w:tcPr>
            <w:tcW w:w="62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186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数学类、学科教学（数学）、小学教育</w:t>
            </w:r>
          </w:p>
        </w:tc>
        <w:tc>
          <w:tcPr>
            <w:tcW w:w="259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清溪小学1名、雷甸小学1名、洛舍中心学校1名</w:t>
            </w:r>
          </w:p>
        </w:tc>
        <w:tc>
          <w:tcPr>
            <w:tcW w:w="3649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2DC585B"/>
    <w:rsid w:val="2E913546"/>
    <w:rsid w:val="2F526AE0"/>
    <w:rsid w:val="4A590F64"/>
    <w:rsid w:val="55C37BD9"/>
    <w:rsid w:val="6E0A419F"/>
    <w:rsid w:val="749B3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2022-09-07T02:22:54Z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63B60E9F839C47F1A58B18BD7FCB5742</vt:lpwstr>
  </property>
</Properties>
</file>