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4" w:lineRule="exact"/>
        <w:jc w:val="left"/>
        <w:rPr>
          <w:rFonts w:hint="default" w:ascii="方正小标宋简体" w:hAnsi="方正小标宋简体" w:eastAsia="方正小标宋简体" w:cs="方正小标宋简体"/>
          <w:bCs/>
          <w:color w:val="auto"/>
          <w:sz w:val="44"/>
          <w:szCs w:val="44"/>
          <w:lang w:val="en-US" w:eastAsia="zh-CN"/>
        </w:rPr>
      </w:pPr>
      <w:r>
        <w:rPr>
          <w:rFonts w:hint="eastAsia" w:ascii="楷体" w:hAnsi="楷体" w:eastAsia="楷体" w:cs="楷体"/>
          <w:bCs/>
          <w:color w:val="auto"/>
          <w:sz w:val="28"/>
          <w:szCs w:val="28"/>
          <w:lang w:val="en-US" w:eastAsia="zh-CN"/>
        </w:rPr>
        <w:t>附件2：</w:t>
      </w:r>
    </w:p>
    <w:p>
      <w:pPr>
        <w:spacing w:line="584" w:lineRule="exact"/>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color w:val="auto"/>
          <w:sz w:val="44"/>
          <w:szCs w:val="44"/>
        </w:rPr>
        <w:t>2022年枣阳市</w:t>
      </w:r>
      <w:r>
        <w:rPr>
          <w:rFonts w:hint="eastAsia" w:asciiTheme="majorEastAsia" w:hAnsiTheme="majorEastAsia" w:eastAsiaTheme="majorEastAsia" w:cstheme="majorEastAsia"/>
          <w:b/>
          <w:bCs w:val="0"/>
          <w:color w:val="auto"/>
          <w:sz w:val="44"/>
          <w:szCs w:val="44"/>
          <w:lang w:val="en-US" w:eastAsia="zh-CN"/>
        </w:rPr>
        <w:t>教师公开招聘</w:t>
      </w:r>
      <w:r>
        <w:rPr>
          <w:rFonts w:hint="eastAsia" w:asciiTheme="majorEastAsia" w:hAnsiTheme="majorEastAsia" w:eastAsiaTheme="majorEastAsia" w:cstheme="majorEastAsia"/>
          <w:b/>
          <w:bCs w:val="0"/>
          <w:color w:val="auto"/>
          <w:sz w:val="44"/>
          <w:szCs w:val="44"/>
        </w:rPr>
        <w:t>面试考生</w:t>
      </w:r>
    </w:p>
    <w:p>
      <w:pPr>
        <w:spacing w:line="584" w:lineRule="exact"/>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健康承诺书</w:t>
      </w:r>
    </w:p>
    <w:p>
      <w:pPr>
        <w:spacing w:line="584" w:lineRule="exact"/>
        <w:jc w:val="center"/>
        <w:rPr>
          <w:rFonts w:ascii="Times New Roman" w:hAnsi="Times New Roman" w:eastAsia="仿宋_GB2312" w:cs="Times New Roman"/>
          <w:bCs/>
          <w:sz w:val="30"/>
          <w:szCs w:val="30"/>
        </w:rPr>
      </w:pPr>
    </w:p>
    <w:p>
      <w:pPr>
        <w:overflowPunct w:val="0"/>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本人已知晓并</w:t>
      </w:r>
      <w:r>
        <w:rPr>
          <w:rFonts w:ascii="Times New Roman" w:hAnsi="Times New Roman" w:eastAsia="仿宋_GB2312" w:cs="Times New Roman"/>
          <w:color w:val="auto"/>
          <w:sz w:val="32"/>
          <w:szCs w:val="32"/>
        </w:rPr>
        <w:t>理解、遵守</w:t>
      </w:r>
      <w:r>
        <w:rPr>
          <w:rFonts w:hint="eastAsia" w:ascii="Times New Roman" w:hAnsi="Times New Roman" w:eastAsia="仿宋_GB2312" w:cs="Times New Roman"/>
          <w:color w:val="auto"/>
          <w:sz w:val="32"/>
          <w:szCs w:val="32"/>
          <w:lang w:val="en-US" w:eastAsia="zh-CN"/>
        </w:rPr>
        <w:t>2022年枣阳市教师公开招聘</w:t>
      </w:r>
      <w:r>
        <w:rPr>
          <w:rFonts w:hint="eastAsia" w:ascii="Times New Roman" w:hAnsi="Times New Roman" w:eastAsia="仿宋_GB2312" w:cs="Times New Roman"/>
          <w:color w:val="auto"/>
          <w:sz w:val="32"/>
          <w:szCs w:val="32"/>
        </w:rPr>
        <w:t>面试</w:t>
      </w:r>
      <w:r>
        <w:rPr>
          <w:rFonts w:ascii="Times New Roman" w:hAnsi="Times New Roman" w:eastAsia="仿宋_GB2312" w:cs="Times New Roman"/>
          <w:sz w:val="32"/>
          <w:szCs w:val="32"/>
        </w:rPr>
        <w:t>考生健康要求和新冠肺炎疫情防控相关管理规定，承诺如下：</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本人严格遵守疫情防控要求，戴口罩、扫两码、测体温，积极配合社区、街道履行好疫情防控义务。考前随时关注湖北省疫情防控政策关于疫情防控新要求，并遵照执行。考前避免不必要的外出，不参加聚集性活动，不前往人群密集场所，无考前1</w:t>
      </w:r>
      <w:r>
        <w:rPr>
          <w:rFonts w:hint="eastAsia" w:ascii="Times New Roman" w:hAnsi="Times New Roman" w:eastAsia="仿宋_GB2312" w:cs="Times New Roman"/>
          <w:kern w:val="0"/>
          <w:sz w:val="32"/>
          <w:szCs w:val="32"/>
        </w:rPr>
        <w:t>0</w:t>
      </w:r>
      <w:r>
        <w:rPr>
          <w:rFonts w:ascii="Times New Roman" w:hAnsi="Times New Roman" w:eastAsia="仿宋_GB2312" w:cs="Times New Roman"/>
          <w:kern w:val="0"/>
          <w:sz w:val="32"/>
          <w:szCs w:val="32"/>
        </w:rPr>
        <w:t>天疫情管控地区旅居史。</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2．本人进入考点时主动配合测温，主动出示符合要求的核酸检测证明、健康码和通信大数据行程码。</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考试过程中如出现咳嗽、发热等身体不适情况，本人愿自行放弃考试或遵守考试工作人员安排到指定区域考试。考试过程中，因个人原因需要接受健康检查或需要转移到隔离考场而耽误的考试时间不要求补充延时。</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4．以上信息真实、准确、完整，并知悉瞒报的法律责任和其他后果。</w:t>
      </w:r>
    </w:p>
    <w:p>
      <w:pPr>
        <w:rPr>
          <w:rFonts w:hint="eastAsia" w:ascii="Times New Roman" w:hAnsi="Times New Roman" w:eastAsia="仿宋_GB2312" w:cs="Times New Roman"/>
          <w:kern w:val="0"/>
          <w:sz w:val="32"/>
          <w:szCs w:val="32"/>
        </w:rPr>
      </w:pPr>
      <w:bookmarkStart w:id="0" w:name="_GoBack"/>
      <w:bookmarkEnd w:id="0"/>
    </w:p>
    <w:p>
      <w:pPr>
        <w:pStyle w:val="2"/>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 xml:space="preserve">                      考生签名：</w:t>
      </w:r>
    </w:p>
    <w:p>
      <w:pPr>
        <w:pStyle w:val="2"/>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 xml:space="preserve">                                   </w:t>
      </w:r>
    </w:p>
    <w:p>
      <w:pPr>
        <w:pStyle w:val="2"/>
        <w:ind w:firstLine="3360" w:firstLineChars="10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考生身份证号：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C3D41765-C041-4322-B58C-921EF4B92E97}"/>
  </w:font>
  <w:font w:name="楷体">
    <w:panose1 w:val="02010609060101010101"/>
    <w:charset w:val="86"/>
    <w:family w:val="auto"/>
    <w:pitch w:val="default"/>
    <w:sig w:usb0="800002BF" w:usb1="38CF7CFA" w:usb2="00000016" w:usb3="00000000" w:csb0="00040001" w:csb1="00000000"/>
    <w:embedRegular r:id="rId2" w:fontKey="{457EAD6E-477C-4D27-80B8-4A18CBC1C399}"/>
  </w:font>
  <w:font w:name="仿宋_GB2312">
    <w:altName w:val="仿宋"/>
    <w:panose1 w:val="02010609030101010101"/>
    <w:charset w:val="86"/>
    <w:family w:val="modern"/>
    <w:pitch w:val="default"/>
    <w:sig w:usb0="00000000" w:usb1="00000000" w:usb2="00000000" w:usb3="00000000" w:csb0="00040000" w:csb1="00000000"/>
    <w:embedRegular r:id="rId3" w:fontKey="{38A5FEC1-7DC1-4966-A68D-AB591013BB38}"/>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3ZjIwZTM0ZTcyN2U4Y2FmNWViNjU5NmExYjVlY2YifQ=="/>
  </w:docVars>
  <w:rsids>
    <w:rsidRoot w:val="00A763BC"/>
    <w:rsid w:val="00041ABD"/>
    <w:rsid w:val="00A763BC"/>
    <w:rsid w:val="00C66923"/>
    <w:rsid w:val="25561008"/>
    <w:rsid w:val="2AB44F2D"/>
    <w:rsid w:val="54365551"/>
    <w:rsid w:val="575F088F"/>
    <w:rsid w:val="5CC12F0A"/>
    <w:rsid w:val="60D64DAF"/>
    <w:rsid w:val="6CFC3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note text"/>
    <w:basedOn w:val="1"/>
    <w:link w:val="5"/>
    <w:semiHidden/>
    <w:unhideWhenUsed/>
    <w:qFormat/>
    <w:uiPriority w:val="99"/>
    <w:pPr>
      <w:snapToGrid w:val="0"/>
      <w:jc w:val="left"/>
    </w:pPr>
    <w:rPr>
      <w:sz w:val="18"/>
      <w:szCs w:val="18"/>
    </w:rPr>
  </w:style>
  <w:style w:type="character" w:customStyle="1" w:styleId="5">
    <w:name w:val="脚注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381</Words>
  <Characters>388</Characters>
  <Lines>3</Lines>
  <Paragraphs>1</Paragraphs>
  <TotalTime>0</TotalTime>
  <ScaleCrop>false</ScaleCrop>
  <LinksUpToDate>false</LinksUpToDate>
  <CharactersWithSpaces>445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2022-07-27T01:48:00Z</dcterms:created>
  <dc:creator>Administrator</dc:creator>
  <cp:lastModifiedBy>一笑流离</cp:lastModifiedBy>
  <dcterms:modified xsi:type="dcterms:W3CDTF">2022-08-18T09:38:25Z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02E6B4F60C874BFD9F3F6478ADFD6505</vt:lpwstr>
  </property>
</Properties>
</file>