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b/>
          <w:sz w:val="32"/>
          <w:szCs w:val="32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  <w:highlight w:val="none"/>
        </w:rPr>
        <w:t>附件1: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  <w:highlight w:val="none"/>
        </w:rPr>
        <w:t>朝阳区2022年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highlight w:val="none"/>
          <w:lang w:eastAsia="zh-CN"/>
        </w:rPr>
        <w:t>秋季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highlight w:val="none"/>
        </w:rPr>
        <w:t>中小学教师资格认定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  <w:highlight w:val="none"/>
          <w:lang w:eastAsia="zh-CN"/>
        </w:rPr>
        <w:t>网上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highlight w:val="none"/>
        </w:rPr>
        <w:t>提交材料说明</w:t>
      </w:r>
      <w:bookmarkStart w:id="2" w:name="_GoBack"/>
      <w:bookmarkEnd w:id="2"/>
    </w:p>
    <w:p>
      <w:pPr>
        <w:jc w:val="left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一、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提交材料</w:t>
      </w:r>
    </w:p>
    <w:p>
      <w:pPr>
        <w:spacing w:line="600" w:lineRule="exact"/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（一）申请地类型选择“户籍所在地”（个人户口簿）</w:t>
      </w:r>
    </w:p>
    <w:p>
      <w:pPr>
        <w:pStyle w:val="9"/>
        <w:spacing w:line="600" w:lineRule="exact"/>
        <w:ind w:firstLine="48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1.申请人近期免冠正面一寸彩色白底证件电子版照片一张(与网报上传照片为同一底版)；</w:t>
      </w:r>
    </w:p>
    <w:p>
      <w:pPr>
        <w:pStyle w:val="9"/>
        <w:spacing w:line="600" w:lineRule="exact"/>
        <w:ind w:firstLine="48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2.朝阳区户籍申请人户口簿首页、本人页、变更页；</w:t>
      </w:r>
    </w:p>
    <w:p>
      <w:pPr>
        <w:pStyle w:val="9"/>
        <w:spacing w:line="600" w:lineRule="exact"/>
        <w:ind w:firstLine="48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3.</w:t>
      </w:r>
      <w:bookmarkStart w:id="0" w:name="_Hlk100391219"/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北京市教师资格认定体格检查表</w:t>
      </w:r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（有效期内且加盖体检医院印章）；</w:t>
      </w:r>
    </w:p>
    <w:p>
      <w:pPr>
        <w:pStyle w:val="9"/>
        <w:spacing w:line="600" w:lineRule="exact"/>
        <w:ind w:firstLine="48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.待核验补充材料（学历、学籍、普通话水平测试未核验通过人员提供）。</w:t>
      </w:r>
    </w:p>
    <w:p>
      <w:pPr>
        <w:spacing w:line="600" w:lineRule="exact"/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（二）申请地类型选择“户籍所在地”（集体户口簿）</w:t>
      </w:r>
    </w:p>
    <w:p>
      <w:pPr>
        <w:spacing w:line="60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highlight w:val="none"/>
        </w:rPr>
        <w:t>1.申请人近期免冠正面一寸彩色白底证件电子版照片一张(与网报上传照片为同一底版)；</w:t>
      </w:r>
    </w:p>
    <w:p>
      <w:pPr>
        <w:spacing w:line="60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highlight w:val="none"/>
        </w:rPr>
        <w:t>2.集体户口簿首页复印件(复印件上应加盖户籍管理部门红色公章，盖章要求：要求盖章清晰可辨。彩色/黑白复印、传真无效。)，集体户口簿中本人户籍页；</w:t>
      </w:r>
    </w:p>
    <w:p>
      <w:pPr>
        <w:spacing w:line="60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highlight w:val="none"/>
        </w:rPr>
        <w:t>3.北京市教师资格认定体格检查表（有效期内且加盖体检医院印章）；</w:t>
      </w:r>
    </w:p>
    <w:p>
      <w:pPr>
        <w:pStyle w:val="9"/>
        <w:spacing w:line="600" w:lineRule="exact"/>
        <w:ind w:firstLine="48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.待核验补充材料（学历、学籍、普通话水平测试未核验通过人员提供）。</w:t>
      </w:r>
    </w:p>
    <w:p>
      <w:pPr>
        <w:spacing w:line="600" w:lineRule="exact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（三）申请地类型选择“居住证所在地”（北京市居住证）</w:t>
      </w:r>
    </w:p>
    <w:p>
      <w:pPr>
        <w:spacing w:line="60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1.申请人近期免冠正面一寸彩色白底证件电子版照片一张(与网报上传照片为同一底版)；</w:t>
      </w:r>
    </w:p>
    <w:p>
      <w:pPr>
        <w:spacing w:line="60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2.北京市居住证在有效期内，居住证现居住地址为朝阳区的外省市户籍人员使用“北京通”APP电子居住证;或者提供由公安户籍派出所出具的加盖户口专用章的《北京市居住证确认单》原件；</w:t>
      </w:r>
    </w:p>
    <w:p>
      <w:pPr>
        <w:spacing w:line="60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3.北京市教师资格认定体格检查表（有效期内且加盖体检医院印章）；</w:t>
      </w:r>
    </w:p>
    <w:p>
      <w:pPr>
        <w:pStyle w:val="9"/>
        <w:spacing w:line="600" w:lineRule="exact"/>
        <w:ind w:firstLine="48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.待核验补充材料（学历、学籍、普通话水平测试未核验通过人员提供）。</w:t>
      </w:r>
    </w:p>
    <w:p>
      <w:pPr>
        <w:spacing w:line="600" w:lineRule="exact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（四）申请地类型选择“居住证所在地”（北京市工作居住证）</w:t>
      </w:r>
    </w:p>
    <w:p>
      <w:pPr>
        <w:spacing w:line="60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1.申请人近期免冠正面一寸彩色白底证件电子版照片一张(与网报上传照片为同一底版)；</w:t>
      </w:r>
    </w:p>
    <w:p>
      <w:pPr>
        <w:spacing w:line="60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2.在有效期内的《北京市工作居住证确认单》；</w:t>
      </w:r>
    </w:p>
    <w:p>
      <w:pPr>
        <w:spacing w:line="60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3.北京市教师资格认定体格检查表（有效期内且加盖体检医院印章）；</w:t>
      </w:r>
    </w:p>
    <w:p>
      <w:pPr>
        <w:pStyle w:val="9"/>
        <w:spacing w:line="600" w:lineRule="exact"/>
        <w:ind w:firstLine="48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.待核验补充材料（学历、学籍、普通话水平测试未核验通过人员提供）。</w:t>
      </w:r>
    </w:p>
    <w:p>
      <w:pPr>
        <w:spacing w:line="600" w:lineRule="exact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（五）申请地类型选择“就读学校所在地”（学校注册地在朝阳区的在读研究生）</w:t>
      </w:r>
    </w:p>
    <w:p>
      <w:pPr>
        <w:spacing w:line="60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1.申请人近期免冠正面一寸彩色白底证件电子版照片一张(与网报上传照片为同一底版)；</w:t>
      </w:r>
    </w:p>
    <w:p>
      <w:pPr>
        <w:spacing w:line="60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2.“学信网”(https://www.chsi.com.cn/)《教育部学籍在线验证报告》；</w:t>
      </w:r>
    </w:p>
    <w:p>
      <w:pPr>
        <w:spacing w:line="60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3.北京市教师资格认定体格检查表（有效期内且加盖体检医院印章）；</w:t>
      </w:r>
    </w:p>
    <w:p>
      <w:pPr>
        <w:pStyle w:val="9"/>
        <w:spacing w:line="600" w:lineRule="exact"/>
        <w:ind w:firstLine="48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.待核验补充材料（学历、学籍、普通话水平测试未核验通过人员提供）。</w:t>
      </w:r>
    </w:p>
    <w:p>
      <w:pPr>
        <w:spacing w:line="600" w:lineRule="exact"/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  <w:lang w:eastAsia="zh-CN"/>
        </w:rPr>
        <w:t>（六）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申请“补换发”教师资格证/教师资格认定申请表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  <w:lang w:eastAsia="zh-CN"/>
        </w:rPr>
        <w:t>，请按北京市教师资格网《证书遗失补办》栏目 www.bjtcc.org.cn/qtfw/zsysbl/ 的说明准备相应的材料，提交拍照或扫描为电子版，以附件形式发送至邮箱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cyjszg@bjchyedu.cn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  <w:lang w:eastAsia="zh-CN"/>
        </w:rPr>
        <w:t>，邮件标题命名为“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  <w:lang w:val="en-US" w:eastAsia="zh-CN"/>
        </w:rPr>
        <w:t>2022秋季补办教师证/申请表+姓名+身份证号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  <w:lang w:eastAsia="zh-CN"/>
        </w:rPr>
        <w:t>”待受理审核后将由工作人员联系办理。</w:t>
      </w:r>
    </w:p>
    <w:p>
      <w:pPr>
        <w:pStyle w:val="9"/>
        <w:spacing w:line="600" w:lineRule="exact"/>
        <w:ind w:firstLine="0" w:firstLineChars="0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二、提交方式</w:t>
      </w:r>
    </w:p>
    <w:p>
      <w:pPr>
        <w:pStyle w:val="9"/>
        <w:spacing w:line="600" w:lineRule="exact"/>
        <w:ind w:firstLine="482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202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年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月2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日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16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0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前将所有材料电子版发送到邮箱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</w:rPr>
        <w:t>cyjszg@bjchyedu.cn</w:t>
      </w:r>
    </w:p>
    <w:p>
      <w:pPr>
        <w:spacing w:line="600" w:lineRule="exact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三、提交要求</w:t>
      </w:r>
    </w:p>
    <w:p>
      <w:pPr>
        <w:pStyle w:val="9"/>
        <w:spacing w:line="600" w:lineRule="exact"/>
        <w:ind w:firstLine="48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1.拍照、扫描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或截图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需确保图片清晰，放大后无虚影。</w:t>
      </w:r>
    </w:p>
    <w:p>
      <w:pPr>
        <w:pStyle w:val="9"/>
        <w:spacing w:line="600" w:lineRule="exact"/>
        <w:ind w:firstLine="48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2.命名方式：请您根据申报情况将所需提交材料存储至一个文件夹中（按提交内容依次排序），以申请地类型选择“户籍所在地”（个人户口簿）为例：</w:t>
      </w:r>
    </w:p>
    <w:p>
      <w:pPr>
        <w:pStyle w:val="9"/>
        <w:spacing w:line="600" w:lineRule="exact"/>
        <w:ind w:firstLine="48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instrText xml:space="preserve">= 1 \* GB3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①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照片；</w:t>
      </w:r>
    </w:p>
    <w:p>
      <w:pPr>
        <w:pStyle w:val="9"/>
        <w:spacing w:line="600" w:lineRule="exact"/>
        <w:ind w:firstLine="48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instrText xml:space="preserve">= 2 \* GB3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②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户口簿-首页、户口簿-本人页；</w:t>
      </w:r>
    </w:p>
    <w:p>
      <w:pPr>
        <w:pStyle w:val="9"/>
        <w:spacing w:line="600" w:lineRule="exact"/>
        <w:ind w:firstLine="48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instrText xml:space="preserve">= 3 \* GB3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③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北京市教师资格认定体格检查表-1页、北京市教师资格认定体格检查表-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页、北京市教师资格认定体格检查表-结论页；</w:t>
      </w:r>
    </w:p>
    <w:p>
      <w:pPr>
        <w:pStyle w:val="9"/>
        <w:spacing w:line="600" w:lineRule="exact"/>
        <w:ind w:firstLine="48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instrText xml:space="preserve">= 4 \* GB3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instrText xml:space="preserve">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④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待核验补充材料（待核验学历、学籍、普通话水平测试等级等证明材料按照《朝阳区2022年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秋季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中小学教师资格认定公告》中要求提供相应材料，拍照上传命名为待核验补充材料）。</w:t>
      </w:r>
    </w:p>
    <w:p>
      <w:pPr>
        <w:pStyle w:val="9"/>
        <w:spacing w:line="600" w:lineRule="exact"/>
        <w:ind w:firstLine="48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.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以压缩文件形式上传附件，邮件主题及文件名称命名：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申请人8位报名号+申请人姓名+学段学科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，例：1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2345678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+张明+小学数学。</w:t>
      </w:r>
    </w:p>
    <w:p>
      <w:pPr>
        <w:pStyle w:val="9"/>
        <w:spacing w:line="600" w:lineRule="exact"/>
        <w:ind w:firstLine="48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4.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邮件正文写清邮寄证书地址、联系人、联系电话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，邮寄服务由北京邮政EMS提供，邮寄费用由申请人自理。</w:t>
      </w:r>
    </w:p>
    <w:p>
      <w:pPr>
        <w:spacing w:line="600" w:lineRule="exact"/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四、注意事项</w:t>
      </w:r>
    </w:p>
    <w:p>
      <w:pPr>
        <w:spacing w:line="600" w:lineRule="exact"/>
        <w:ind w:firstLine="482" w:firstLineChars="200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请各位申请人务必于2022年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月2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日16：30前提交，如未按时提交审核材料，视为自动放弃</w:t>
      </w:r>
      <w:bookmarkStart w:id="1" w:name="_Hlk100391922"/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朝阳区2022年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  <w:lang w:eastAsia="zh-CN"/>
        </w:rPr>
        <w:t>秋季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中小学教师资格认定</w:t>
      </w:r>
      <w:bookmarkEnd w:id="1"/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申请。请勿重复发送邮件。</w:t>
      </w:r>
    </w:p>
    <w:p>
      <w:pPr>
        <w:spacing w:line="600" w:lineRule="exact"/>
        <w:ind w:firstLine="482" w:firstLineChars="200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</w:rPr>
        <w:t>发送邮件后随时关注中国教师资格网报名系统后台，本人认定状态为“待认定审批”表示受理成功。</w:t>
      </w:r>
    </w:p>
    <w:p>
      <w:pPr>
        <w:spacing w:line="600" w:lineRule="exact"/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highlight w:val="none"/>
        </w:rPr>
        <w:t>五、咨询电话及时间</w:t>
      </w:r>
    </w:p>
    <w:p>
      <w:pPr>
        <w:spacing w:line="60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咨询电话：85980410</w:t>
      </w:r>
    </w:p>
    <w:p>
      <w:pPr>
        <w:spacing w:line="60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咨询时间：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日-2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日 9:00—11:30，13:00—16:30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（工作日）</w:t>
      </w:r>
    </w:p>
    <w:p>
      <w:pPr>
        <w:spacing w:line="600" w:lineRule="exact"/>
        <w:jc w:val="center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 xml:space="preserve">                  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北京市朝阳区教师资格认定办公室</w:t>
      </w:r>
    </w:p>
    <w:p>
      <w:pPr>
        <w:spacing w:line="600" w:lineRule="exact"/>
        <w:jc w:val="center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 xml:space="preserve">                       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k3NWU4NGY4MjE1ZjU0ZWZmMGEyNzM2MjFlZWMxNjYifQ=="/>
  </w:docVars>
  <w:rsids>
    <w:rsidRoot w:val="007C137A"/>
    <w:rsid w:val="000308DD"/>
    <w:rsid w:val="00036CE6"/>
    <w:rsid w:val="00061EED"/>
    <w:rsid w:val="00083AD3"/>
    <w:rsid w:val="000C3B84"/>
    <w:rsid w:val="000E05A4"/>
    <w:rsid w:val="000E7248"/>
    <w:rsid w:val="000F1D36"/>
    <w:rsid w:val="00105ED3"/>
    <w:rsid w:val="0011402B"/>
    <w:rsid w:val="00135CE9"/>
    <w:rsid w:val="001428F3"/>
    <w:rsid w:val="001E066E"/>
    <w:rsid w:val="001E1055"/>
    <w:rsid w:val="001E2007"/>
    <w:rsid w:val="0027572A"/>
    <w:rsid w:val="00277565"/>
    <w:rsid w:val="00277FE0"/>
    <w:rsid w:val="002B2435"/>
    <w:rsid w:val="002D3947"/>
    <w:rsid w:val="002D7EAF"/>
    <w:rsid w:val="002E12E5"/>
    <w:rsid w:val="0034540B"/>
    <w:rsid w:val="00383EDD"/>
    <w:rsid w:val="0039146F"/>
    <w:rsid w:val="003B13BE"/>
    <w:rsid w:val="003B2F28"/>
    <w:rsid w:val="003B6CAA"/>
    <w:rsid w:val="00405E17"/>
    <w:rsid w:val="00421356"/>
    <w:rsid w:val="00457EB0"/>
    <w:rsid w:val="00475EE4"/>
    <w:rsid w:val="004A7E26"/>
    <w:rsid w:val="004B18F4"/>
    <w:rsid w:val="004B546C"/>
    <w:rsid w:val="004E57DB"/>
    <w:rsid w:val="00503259"/>
    <w:rsid w:val="005265E6"/>
    <w:rsid w:val="00591D89"/>
    <w:rsid w:val="005B4098"/>
    <w:rsid w:val="005C6AF1"/>
    <w:rsid w:val="006268B8"/>
    <w:rsid w:val="006276B2"/>
    <w:rsid w:val="00630B32"/>
    <w:rsid w:val="0064625C"/>
    <w:rsid w:val="00650B98"/>
    <w:rsid w:val="00671630"/>
    <w:rsid w:val="006957BB"/>
    <w:rsid w:val="006A57B7"/>
    <w:rsid w:val="006C6EE5"/>
    <w:rsid w:val="006E6A84"/>
    <w:rsid w:val="00701B50"/>
    <w:rsid w:val="00711837"/>
    <w:rsid w:val="0072097C"/>
    <w:rsid w:val="00725935"/>
    <w:rsid w:val="007317B6"/>
    <w:rsid w:val="0075697D"/>
    <w:rsid w:val="00775E50"/>
    <w:rsid w:val="007C137A"/>
    <w:rsid w:val="007C5A0D"/>
    <w:rsid w:val="007D3ADA"/>
    <w:rsid w:val="007E7C42"/>
    <w:rsid w:val="007F3BC1"/>
    <w:rsid w:val="008015AA"/>
    <w:rsid w:val="008047BF"/>
    <w:rsid w:val="00806058"/>
    <w:rsid w:val="00812636"/>
    <w:rsid w:val="008334DD"/>
    <w:rsid w:val="0084446F"/>
    <w:rsid w:val="008475BA"/>
    <w:rsid w:val="00886773"/>
    <w:rsid w:val="00897FA6"/>
    <w:rsid w:val="008B7EE9"/>
    <w:rsid w:val="008F5CA0"/>
    <w:rsid w:val="0090675D"/>
    <w:rsid w:val="009130F8"/>
    <w:rsid w:val="00926C57"/>
    <w:rsid w:val="00961A72"/>
    <w:rsid w:val="009946A6"/>
    <w:rsid w:val="009A7952"/>
    <w:rsid w:val="009E18C8"/>
    <w:rsid w:val="009F4920"/>
    <w:rsid w:val="00A07C8B"/>
    <w:rsid w:val="00A26D43"/>
    <w:rsid w:val="00A27B4D"/>
    <w:rsid w:val="00A46B23"/>
    <w:rsid w:val="00A557C9"/>
    <w:rsid w:val="00A7407F"/>
    <w:rsid w:val="00AB3BF5"/>
    <w:rsid w:val="00AE3B12"/>
    <w:rsid w:val="00AE5807"/>
    <w:rsid w:val="00B01CC5"/>
    <w:rsid w:val="00B021F2"/>
    <w:rsid w:val="00B63B52"/>
    <w:rsid w:val="00BC2585"/>
    <w:rsid w:val="00BD6668"/>
    <w:rsid w:val="00C0166C"/>
    <w:rsid w:val="00C026E2"/>
    <w:rsid w:val="00C22BFD"/>
    <w:rsid w:val="00C25755"/>
    <w:rsid w:val="00C6312E"/>
    <w:rsid w:val="00C86569"/>
    <w:rsid w:val="00CB4EAF"/>
    <w:rsid w:val="00CB7651"/>
    <w:rsid w:val="00CE3DCA"/>
    <w:rsid w:val="00D152ED"/>
    <w:rsid w:val="00D25D5F"/>
    <w:rsid w:val="00D37611"/>
    <w:rsid w:val="00D426C8"/>
    <w:rsid w:val="00DC1A65"/>
    <w:rsid w:val="00DC6242"/>
    <w:rsid w:val="00DF4C12"/>
    <w:rsid w:val="00DF568F"/>
    <w:rsid w:val="00E240F2"/>
    <w:rsid w:val="00E42774"/>
    <w:rsid w:val="00E56481"/>
    <w:rsid w:val="00E71C84"/>
    <w:rsid w:val="00ED654E"/>
    <w:rsid w:val="00EE741D"/>
    <w:rsid w:val="00F37C26"/>
    <w:rsid w:val="00F50C11"/>
    <w:rsid w:val="00F71DA5"/>
    <w:rsid w:val="00F736F6"/>
    <w:rsid w:val="00F77481"/>
    <w:rsid w:val="00F90B5A"/>
    <w:rsid w:val="00F90CA1"/>
    <w:rsid w:val="00F91F8F"/>
    <w:rsid w:val="00FB3D07"/>
    <w:rsid w:val="00FD337C"/>
    <w:rsid w:val="00FF6A8B"/>
    <w:rsid w:val="018F3340"/>
    <w:rsid w:val="0942667E"/>
    <w:rsid w:val="096021F8"/>
    <w:rsid w:val="0E5F17C7"/>
    <w:rsid w:val="0ECE1463"/>
    <w:rsid w:val="22022C82"/>
    <w:rsid w:val="2F6D69F6"/>
    <w:rsid w:val="36B42A84"/>
    <w:rsid w:val="36FC18EF"/>
    <w:rsid w:val="3D8038A5"/>
    <w:rsid w:val="4147191F"/>
    <w:rsid w:val="42E865C3"/>
    <w:rsid w:val="4C9331AF"/>
    <w:rsid w:val="5181610A"/>
    <w:rsid w:val="569014AD"/>
    <w:rsid w:val="5AD95999"/>
    <w:rsid w:val="68394DFE"/>
    <w:rsid w:val="695331BC"/>
    <w:rsid w:val="72F80829"/>
    <w:rsid w:val="752E2130"/>
    <w:rsid w:val="767A45C5"/>
    <w:rsid w:val="7D73596F"/>
    <w:rsid w:val="7F473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1597</Words>
  <Characters>1775</Characters>
  <Lines>12</Lines>
  <Paragraphs>3</Paragraphs>
  <TotalTime>1</TotalTime>
  <ScaleCrop>false</ScaleCrop>
  <LinksUpToDate>false</LinksUpToDate>
  <CharactersWithSpaces>1861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2022-06-14T11:44:00Z</dcterms:created>
  <dc:creator>李秀东</dc:creator>
  <cp:lastModifiedBy>姜波</cp:lastModifiedBy>
  <cp:lastPrinted>2022-09-09T00:51:29Z</cp:lastPrinted>
  <dcterms:modified xsi:type="dcterms:W3CDTF">2022-09-09T02:01:33Z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0F3C2D6A300642E0ABE6732BE2EDEE30</vt:lpwstr>
  </property>
</Properties>
</file>