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6527" w:rsidRDefault="00D26527">
      <w:pPr>
        <w:rPr>
          <w:rFonts w:ascii="黑体" w:eastAsia="黑体" w:hAnsi="黑体" w:cs="黑体"/>
          <w:bCs/>
          <w:sz w:val="28"/>
          <w:szCs w:val="28"/>
        </w:rPr>
      </w:pPr>
      <w:r>
        <w:rPr>
          <w:rFonts w:ascii="黑体" w:eastAsia="黑体" w:hAnsi="黑体" w:cs="黑体" w:hint="eastAsia"/>
          <w:bCs/>
          <w:sz w:val="28"/>
          <w:szCs w:val="28"/>
        </w:rPr>
        <w:t>附件</w:t>
      </w:r>
      <w:r>
        <w:rPr>
          <w:rFonts w:ascii="黑体" w:eastAsia="黑体" w:hAnsi="黑体" w:cs="黑体"/>
          <w:bCs/>
          <w:sz w:val="28"/>
          <w:szCs w:val="28"/>
        </w:rPr>
        <w:t>1</w:t>
      </w:r>
    </w:p>
    <w:p w:rsidR="00D26527" w:rsidRDefault="00D26527">
      <w:pPr>
        <w:spacing w:line="720" w:lineRule="exact"/>
        <w:jc w:val="center"/>
        <w:rPr>
          <w:rFonts w:eastAsia="方正小标宋简体"/>
          <w:bCs/>
          <w:sz w:val="44"/>
          <w:szCs w:val="44"/>
        </w:rPr>
      </w:pPr>
      <w:r>
        <w:rPr>
          <w:rFonts w:eastAsia="方正小标宋简体" w:hint="eastAsia"/>
          <w:bCs/>
          <w:sz w:val="44"/>
          <w:szCs w:val="44"/>
        </w:rPr>
        <w:t>相山区</w:t>
      </w:r>
      <w:r>
        <w:rPr>
          <w:rFonts w:eastAsia="方正小标宋简体"/>
          <w:bCs/>
          <w:sz w:val="44"/>
          <w:szCs w:val="44"/>
        </w:rPr>
        <w:t>2022</w:t>
      </w:r>
      <w:r>
        <w:rPr>
          <w:rFonts w:eastAsia="方正小标宋简体" w:hint="eastAsia"/>
          <w:bCs/>
          <w:sz w:val="44"/>
          <w:szCs w:val="44"/>
        </w:rPr>
        <w:t>年下半年教师资格认定</w:t>
      </w:r>
    </w:p>
    <w:p w:rsidR="00D26527" w:rsidRDefault="00D26527">
      <w:pPr>
        <w:spacing w:line="720" w:lineRule="exact"/>
        <w:jc w:val="center"/>
        <w:rPr>
          <w:rFonts w:eastAsia="方正小标宋简体"/>
          <w:bCs/>
          <w:sz w:val="44"/>
          <w:szCs w:val="44"/>
        </w:rPr>
      </w:pPr>
      <w:r>
        <w:rPr>
          <w:rFonts w:eastAsia="方正小标宋简体" w:hint="eastAsia"/>
          <w:bCs/>
          <w:sz w:val="44"/>
          <w:szCs w:val="44"/>
        </w:rPr>
        <w:t>工作安排</w:t>
      </w:r>
    </w:p>
    <w:p w:rsidR="00D26527" w:rsidRDefault="00D26527" w:rsidP="00463E84">
      <w:pPr>
        <w:widowControl/>
        <w:spacing w:line="560" w:lineRule="exact"/>
        <w:ind w:firstLineChars="200" w:firstLine="31680"/>
        <w:jc w:val="left"/>
        <w:rPr>
          <w:rFonts w:eastAsia="黑体"/>
          <w:kern w:val="0"/>
        </w:rPr>
      </w:pPr>
      <w:r>
        <w:rPr>
          <w:rFonts w:eastAsia="黑体" w:hint="eastAsia"/>
          <w:kern w:val="0"/>
        </w:rPr>
        <w:t>一、网上申报</w:t>
      </w:r>
    </w:p>
    <w:p w:rsidR="00D26527" w:rsidRDefault="00D26527" w:rsidP="00463E84">
      <w:pPr>
        <w:shd w:val="clear" w:color="auto" w:fill="FFFFFF"/>
        <w:spacing w:line="560" w:lineRule="exact"/>
        <w:ind w:firstLineChars="200" w:firstLine="31680"/>
        <w:jc w:val="left"/>
        <w:rPr>
          <w:rFonts w:eastAsia="Times New Roman"/>
          <w:kern w:val="0"/>
        </w:rPr>
      </w:pPr>
      <w:r>
        <w:rPr>
          <w:rFonts w:ascii="宋体" w:hAnsi="宋体" w:cs="宋体" w:hint="eastAsia"/>
          <w:kern w:val="0"/>
        </w:rPr>
        <w:t>根据教育部教师资格认定中心统一安排，安徽省</w:t>
      </w:r>
      <w:r>
        <w:rPr>
          <w:rFonts w:eastAsia="Times New Roman"/>
          <w:kern w:val="0"/>
        </w:rPr>
        <w:t>2022</w:t>
      </w:r>
      <w:r>
        <w:rPr>
          <w:rFonts w:ascii="宋体" w:hAnsi="宋体" w:cs="宋体" w:hint="eastAsia"/>
          <w:kern w:val="0"/>
        </w:rPr>
        <w:t>年下半年中小学教师资格认定网上报名时间全省统一安排为</w:t>
      </w:r>
      <w:r>
        <w:rPr>
          <w:rFonts w:eastAsia="Times New Roman"/>
          <w:b/>
          <w:bCs/>
          <w:kern w:val="0"/>
        </w:rPr>
        <w:t>10</w:t>
      </w:r>
      <w:r>
        <w:rPr>
          <w:rFonts w:ascii="宋体" w:hAnsi="宋体" w:cs="宋体" w:hint="eastAsia"/>
          <w:b/>
          <w:bCs/>
          <w:kern w:val="0"/>
        </w:rPr>
        <w:t>月</w:t>
      </w:r>
      <w:r>
        <w:rPr>
          <w:rFonts w:eastAsia="Times New Roman"/>
          <w:b/>
          <w:bCs/>
          <w:kern w:val="0"/>
        </w:rPr>
        <w:t>10</w:t>
      </w:r>
      <w:r>
        <w:rPr>
          <w:rFonts w:ascii="宋体" w:hAnsi="宋体" w:cs="宋体" w:hint="eastAsia"/>
          <w:b/>
          <w:bCs/>
          <w:kern w:val="0"/>
        </w:rPr>
        <w:t>日至</w:t>
      </w:r>
      <w:r>
        <w:rPr>
          <w:rFonts w:eastAsia="Times New Roman"/>
          <w:b/>
          <w:bCs/>
          <w:kern w:val="0"/>
        </w:rPr>
        <w:t>10</w:t>
      </w:r>
      <w:r>
        <w:rPr>
          <w:rFonts w:ascii="宋体" w:hAnsi="宋体" w:cs="宋体" w:hint="eastAsia"/>
          <w:b/>
          <w:bCs/>
          <w:kern w:val="0"/>
        </w:rPr>
        <w:t>月</w:t>
      </w:r>
      <w:r>
        <w:rPr>
          <w:rFonts w:eastAsia="Times New Roman"/>
          <w:b/>
          <w:bCs/>
          <w:kern w:val="0"/>
        </w:rPr>
        <w:t>31</w:t>
      </w:r>
      <w:r>
        <w:rPr>
          <w:rFonts w:ascii="宋体" w:hAnsi="宋体" w:cs="宋体" w:hint="eastAsia"/>
          <w:b/>
          <w:bCs/>
          <w:kern w:val="0"/>
        </w:rPr>
        <w:t>日</w:t>
      </w:r>
      <w:r>
        <w:rPr>
          <w:rFonts w:eastAsia="Times New Roman"/>
          <w:b/>
          <w:bCs/>
          <w:kern w:val="0"/>
        </w:rPr>
        <w:t>17</w:t>
      </w:r>
      <w:r>
        <w:rPr>
          <w:rFonts w:ascii="宋体" w:hAnsi="宋体" w:cs="宋体" w:hint="eastAsia"/>
          <w:b/>
          <w:bCs/>
          <w:kern w:val="0"/>
        </w:rPr>
        <w:t>时</w:t>
      </w:r>
      <w:r>
        <w:rPr>
          <w:rFonts w:ascii="宋体" w:hAnsi="宋体" w:cs="宋体" w:hint="eastAsia"/>
          <w:kern w:val="0"/>
        </w:rPr>
        <w:t>（网站关闭系统维护时间除外）。</w:t>
      </w:r>
    </w:p>
    <w:p w:rsidR="00D26527" w:rsidRDefault="00D26527" w:rsidP="00463E84">
      <w:pPr>
        <w:pStyle w:val="NormalWeb"/>
        <w:widowControl/>
        <w:spacing w:beforeAutospacing="0" w:afterAutospacing="0" w:line="560" w:lineRule="exact"/>
        <w:ind w:firstLineChars="200" w:firstLine="31680"/>
        <w:jc w:val="both"/>
        <w:rPr>
          <w:sz w:val="32"/>
        </w:rPr>
      </w:pPr>
      <w:r>
        <w:rPr>
          <w:rFonts w:ascii="宋体" w:hAnsi="宋体" w:cs="宋体" w:hint="eastAsia"/>
          <w:sz w:val="32"/>
        </w:rPr>
        <w:t>符合条件的申请人在规定的时间内登录</w:t>
      </w:r>
      <w:r>
        <w:rPr>
          <w:sz w:val="32"/>
        </w:rPr>
        <w:t>“</w:t>
      </w:r>
      <w:r>
        <w:rPr>
          <w:rFonts w:ascii="宋体" w:hAnsi="宋体" w:cs="宋体" w:hint="eastAsia"/>
          <w:sz w:val="32"/>
        </w:rPr>
        <w:t>中国教师资格网</w:t>
      </w:r>
      <w:r>
        <w:rPr>
          <w:sz w:val="32"/>
        </w:rPr>
        <w:t>”</w:t>
      </w:r>
      <w:r>
        <w:rPr>
          <w:rFonts w:ascii="宋体" w:hAnsi="宋体" w:cs="宋体" w:hint="eastAsia"/>
          <w:sz w:val="32"/>
        </w:rPr>
        <w:t>（</w:t>
      </w:r>
      <w:r>
        <w:rPr>
          <w:sz w:val="32"/>
        </w:rPr>
        <w:t>https://www.jszg.edu.cn</w:t>
      </w:r>
      <w:r>
        <w:rPr>
          <w:rFonts w:ascii="宋体" w:hAnsi="宋体" w:cs="宋体" w:hint="eastAsia"/>
          <w:sz w:val="32"/>
        </w:rPr>
        <w:t>）选择</w:t>
      </w:r>
      <w:r>
        <w:rPr>
          <w:sz w:val="32"/>
        </w:rPr>
        <w:t>“</w:t>
      </w:r>
      <w:r>
        <w:rPr>
          <w:rFonts w:ascii="宋体" w:hAnsi="宋体" w:cs="宋体" w:hint="eastAsia"/>
          <w:sz w:val="32"/>
        </w:rPr>
        <w:t>教师资格认定申请人网报入口</w:t>
      </w:r>
      <w:r>
        <w:rPr>
          <w:sz w:val="32"/>
        </w:rPr>
        <w:t>”</w:t>
      </w:r>
      <w:r>
        <w:rPr>
          <w:rFonts w:ascii="宋体" w:hAnsi="宋体" w:cs="宋体" w:hint="eastAsia"/>
          <w:sz w:val="32"/>
        </w:rPr>
        <w:t>进行网上注册、报名。</w:t>
      </w:r>
    </w:p>
    <w:p w:rsidR="00D26527" w:rsidRDefault="00D26527" w:rsidP="008A02BB">
      <w:pPr>
        <w:pStyle w:val="NormalWeb"/>
        <w:widowControl/>
        <w:spacing w:beforeAutospacing="0" w:afterAutospacing="0" w:line="560" w:lineRule="exact"/>
        <w:ind w:firstLineChars="200" w:firstLine="31680"/>
        <w:jc w:val="both"/>
        <w:rPr>
          <w:sz w:val="32"/>
        </w:rPr>
      </w:pPr>
      <w:bookmarkStart w:id="0" w:name="_Hlk40086518"/>
      <w:r>
        <w:rPr>
          <w:rFonts w:ascii="宋体" w:hAnsi="宋体" w:cs="宋体" w:hint="eastAsia"/>
          <w:sz w:val="32"/>
        </w:rPr>
        <w:t>中小学教师资格网上报名包括阅读网上申报协议、填写身份信息、选择认定机构、填写认定信息、确认申报信息、阅读注意事项、提交认定申请、申报提醒等步骤，报名完成时，在</w:t>
      </w:r>
      <w:r>
        <w:rPr>
          <w:sz w:val="32"/>
        </w:rPr>
        <w:t>“</w:t>
      </w:r>
      <w:r>
        <w:rPr>
          <w:rFonts w:ascii="宋体" w:hAnsi="宋体" w:cs="宋体" w:hint="eastAsia"/>
          <w:sz w:val="32"/>
        </w:rPr>
        <w:t>申报提醒</w:t>
      </w:r>
      <w:r>
        <w:rPr>
          <w:sz w:val="32"/>
        </w:rPr>
        <w:t>”</w:t>
      </w:r>
      <w:r>
        <w:rPr>
          <w:rFonts w:ascii="宋体" w:hAnsi="宋体" w:cs="宋体" w:hint="eastAsia"/>
          <w:sz w:val="32"/>
        </w:rPr>
        <w:t>界面会明确提示</w:t>
      </w:r>
      <w:r>
        <w:rPr>
          <w:sz w:val="32"/>
        </w:rPr>
        <w:t>“</w:t>
      </w:r>
      <w:r>
        <w:rPr>
          <w:rFonts w:ascii="宋体" w:hAnsi="宋体" w:cs="宋体" w:hint="eastAsia"/>
          <w:sz w:val="32"/>
        </w:rPr>
        <w:t>报名成功</w:t>
      </w:r>
      <w:r>
        <w:rPr>
          <w:sz w:val="32"/>
        </w:rPr>
        <w:t>”</w:t>
      </w:r>
      <w:r>
        <w:rPr>
          <w:rFonts w:ascii="宋体" w:hAnsi="宋体" w:cs="宋体" w:hint="eastAsia"/>
          <w:sz w:val="32"/>
        </w:rPr>
        <w:t>，生成报名号。</w:t>
      </w:r>
    </w:p>
    <w:p w:rsidR="00D26527" w:rsidRDefault="00D26527" w:rsidP="00463E84">
      <w:pPr>
        <w:pStyle w:val="NormalWeb"/>
        <w:widowControl/>
        <w:spacing w:beforeAutospacing="0" w:afterAutospacing="0" w:line="560" w:lineRule="exact"/>
        <w:ind w:firstLineChars="200" w:firstLine="31680"/>
        <w:jc w:val="both"/>
        <w:rPr>
          <w:sz w:val="32"/>
        </w:rPr>
      </w:pPr>
      <w:r>
        <w:rPr>
          <w:rFonts w:ascii="宋体" w:hAnsi="宋体" w:cs="宋体" w:hint="eastAsia"/>
          <w:sz w:val="32"/>
        </w:rPr>
        <w:t>申请人报名成功后，在</w:t>
      </w:r>
      <w:r>
        <w:rPr>
          <w:sz w:val="32"/>
        </w:rPr>
        <w:t>“</w:t>
      </w:r>
      <w:r>
        <w:rPr>
          <w:rFonts w:ascii="宋体" w:hAnsi="宋体" w:cs="宋体" w:hint="eastAsia"/>
          <w:sz w:val="32"/>
        </w:rPr>
        <w:t>业务平台</w:t>
      </w:r>
      <w:r>
        <w:rPr>
          <w:sz w:val="32"/>
        </w:rPr>
        <w:t>”</w:t>
      </w:r>
      <w:r>
        <w:rPr>
          <w:rFonts w:ascii="宋体" w:hAnsi="宋体" w:cs="宋体" w:hint="eastAsia"/>
          <w:sz w:val="32"/>
        </w:rPr>
        <w:t>页面，找到</w:t>
      </w:r>
      <w:r>
        <w:rPr>
          <w:sz w:val="32"/>
        </w:rPr>
        <w:t>“</w:t>
      </w:r>
      <w:r>
        <w:rPr>
          <w:rFonts w:ascii="宋体" w:hAnsi="宋体" w:cs="宋体" w:hint="eastAsia"/>
          <w:sz w:val="32"/>
        </w:rPr>
        <w:t>教师资格认定信息</w:t>
      </w:r>
      <w:r>
        <w:rPr>
          <w:sz w:val="32"/>
        </w:rPr>
        <w:t>”</w:t>
      </w:r>
      <w:r>
        <w:rPr>
          <w:rFonts w:ascii="宋体" w:hAnsi="宋体" w:cs="宋体" w:hint="eastAsia"/>
          <w:sz w:val="32"/>
        </w:rPr>
        <w:t>模块，点击</w:t>
      </w:r>
      <w:r>
        <w:rPr>
          <w:sz w:val="32"/>
        </w:rPr>
        <w:t xml:space="preserve"> “</w:t>
      </w:r>
      <w:r>
        <w:rPr>
          <w:rFonts w:ascii="宋体" w:hAnsi="宋体" w:cs="宋体" w:hint="eastAsia"/>
          <w:sz w:val="32"/>
        </w:rPr>
        <w:t>查询报名信息</w:t>
      </w:r>
      <w:r>
        <w:rPr>
          <w:sz w:val="32"/>
        </w:rPr>
        <w:t>”</w:t>
      </w:r>
      <w:r>
        <w:rPr>
          <w:rFonts w:ascii="宋体" w:hAnsi="宋体" w:cs="宋体" w:hint="eastAsia"/>
          <w:sz w:val="32"/>
        </w:rPr>
        <w:t>，将会出现本次报名信息。在</w:t>
      </w:r>
      <w:r>
        <w:rPr>
          <w:sz w:val="32"/>
        </w:rPr>
        <w:t>“</w:t>
      </w:r>
      <w:r>
        <w:rPr>
          <w:rFonts w:ascii="宋体" w:hAnsi="宋体" w:cs="宋体" w:hint="eastAsia"/>
          <w:sz w:val="32"/>
        </w:rPr>
        <w:t>操作</w:t>
      </w:r>
      <w:r>
        <w:rPr>
          <w:sz w:val="32"/>
        </w:rPr>
        <w:t>”</w:t>
      </w:r>
      <w:r>
        <w:rPr>
          <w:rFonts w:ascii="宋体" w:hAnsi="宋体" w:cs="宋体" w:hint="eastAsia"/>
          <w:sz w:val="32"/>
        </w:rPr>
        <w:t>选项下，可以查看、修改报名信息。报名操作流程详细介绍，可以在</w:t>
      </w:r>
      <w:r>
        <w:rPr>
          <w:sz w:val="32"/>
        </w:rPr>
        <w:t>“</w:t>
      </w:r>
      <w:r>
        <w:rPr>
          <w:rFonts w:ascii="宋体" w:hAnsi="宋体" w:cs="宋体" w:hint="eastAsia"/>
          <w:sz w:val="32"/>
        </w:rPr>
        <w:t>中国教师资格网</w:t>
      </w:r>
      <w:r>
        <w:rPr>
          <w:sz w:val="32"/>
        </w:rPr>
        <w:t>”</w:t>
      </w:r>
      <w:r>
        <w:rPr>
          <w:rFonts w:ascii="宋体" w:hAnsi="宋体" w:cs="宋体" w:hint="eastAsia"/>
          <w:sz w:val="32"/>
        </w:rPr>
        <w:t>（</w:t>
      </w:r>
      <w:r>
        <w:rPr>
          <w:sz w:val="32"/>
        </w:rPr>
        <w:t>https://www.jszg.edu.cn</w:t>
      </w:r>
      <w:r>
        <w:rPr>
          <w:rFonts w:ascii="宋体" w:hAnsi="宋体" w:cs="宋体" w:hint="eastAsia"/>
          <w:sz w:val="32"/>
        </w:rPr>
        <w:t>）</w:t>
      </w:r>
      <w:r>
        <w:rPr>
          <w:sz w:val="32"/>
        </w:rPr>
        <w:t>“</w:t>
      </w:r>
      <w:r>
        <w:rPr>
          <w:rFonts w:ascii="宋体" w:hAnsi="宋体" w:cs="宋体" w:hint="eastAsia"/>
          <w:sz w:val="32"/>
        </w:rPr>
        <w:t>使用帮助</w:t>
      </w:r>
      <w:r>
        <w:rPr>
          <w:sz w:val="32"/>
        </w:rPr>
        <w:t>”</w:t>
      </w:r>
      <w:r>
        <w:rPr>
          <w:rFonts w:ascii="宋体" w:hAnsi="宋体" w:cs="宋体" w:hint="eastAsia"/>
          <w:sz w:val="32"/>
        </w:rPr>
        <w:t>栏目，下载《教师资格认定申请人使用手册》查看。</w:t>
      </w:r>
    </w:p>
    <w:p w:rsidR="00D26527" w:rsidRDefault="00D26527" w:rsidP="008A02BB">
      <w:pPr>
        <w:spacing w:line="560" w:lineRule="exact"/>
        <w:ind w:firstLineChars="200" w:firstLine="31680"/>
        <w:rPr>
          <w:rFonts w:ascii="微软雅黑" w:eastAsia="微软雅黑" w:hAnsi="微软雅黑"/>
          <w:color w:val="000000"/>
        </w:rPr>
      </w:pPr>
      <w:r>
        <w:rPr>
          <w:rFonts w:ascii="宋体" w:hAnsi="宋体" w:cs="宋体" w:hint="eastAsia"/>
          <w:b/>
          <w:bCs/>
          <w:kern w:val="0"/>
        </w:rPr>
        <w:t>网上报名环节，申请人的学历证书、《中小学教师资格考试合格证明》、《师范生教师职业能力证书》、《普通话水平测试等级证书》可在线核验，经系统比对成功、核验通过的，现场确认时申请人无需出示相关原件（或打印件）。</w:t>
      </w:r>
      <w:r>
        <w:rPr>
          <w:rFonts w:ascii="微软雅黑" w:eastAsia="微软雅黑" w:hAnsi="微软雅黑"/>
          <w:color w:val="000000"/>
        </w:rPr>
        <w:t xml:space="preserve"> </w:t>
      </w:r>
    </w:p>
    <w:bookmarkEnd w:id="0"/>
    <w:p w:rsidR="00D26527" w:rsidRDefault="00D26527" w:rsidP="00463E84">
      <w:pPr>
        <w:widowControl/>
        <w:spacing w:line="560" w:lineRule="exact"/>
        <w:ind w:firstLineChars="200" w:firstLine="31680"/>
        <w:jc w:val="left"/>
        <w:rPr>
          <w:rFonts w:eastAsia="黑体"/>
          <w:kern w:val="0"/>
        </w:rPr>
      </w:pPr>
      <w:r>
        <w:rPr>
          <w:rFonts w:eastAsia="黑体" w:hint="eastAsia"/>
          <w:kern w:val="0"/>
        </w:rPr>
        <w:t>二、现场确认</w:t>
      </w:r>
    </w:p>
    <w:p w:rsidR="00D26527" w:rsidRDefault="00D26527" w:rsidP="00463E84">
      <w:pPr>
        <w:spacing w:line="560" w:lineRule="exact"/>
        <w:ind w:firstLineChars="200" w:firstLine="31680"/>
        <w:rPr>
          <w:color w:val="000000"/>
          <w:kern w:val="0"/>
        </w:rPr>
      </w:pPr>
      <w:r>
        <w:rPr>
          <w:rFonts w:ascii="宋体" w:hAnsi="宋体" w:cs="宋体" w:hint="eastAsia"/>
          <w:color w:val="000000"/>
          <w:kern w:val="0"/>
        </w:rPr>
        <w:t>现场确认当天，申请人进入现场确认地点实行</w:t>
      </w:r>
      <w:r>
        <w:rPr>
          <w:color w:val="000000"/>
          <w:kern w:val="0"/>
        </w:rPr>
        <w:t>“</w:t>
      </w:r>
      <w:r>
        <w:rPr>
          <w:rFonts w:ascii="宋体" w:hAnsi="宋体" w:cs="宋体" w:hint="eastAsia"/>
          <w:color w:val="000000"/>
          <w:kern w:val="0"/>
        </w:rPr>
        <w:t>三码（行程码、健康码和疫苗接种情况）联查</w:t>
      </w:r>
      <w:r>
        <w:rPr>
          <w:color w:val="000000"/>
          <w:kern w:val="0"/>
        </w:rPr>
        <w:t>”</w:t>
      </w:r>
      <w:r>
        <w:rPr>
          <w:rFonts w:ascii="宋体" w:hAnsi="宋体" w:cs="宋体" w:hint="eastAsia"/>
          <w:color w:val="000000"/>
          <w:kern w:val="0"/>
        </w:rPr>
        <w:t>，在体温正常、规范佩戴口罩的情况下方可进入确认地点依序提交相关申请材料进行确认。</w:t>
      </w:r>
    </w:p>
    <w:p w:rsidR="00D26527" w:rsidRDefault="00D26527" w:rsidP="00463E84">
      <w:pPr>
        <w:spacing w:line="560" w:lineRule="exact"/>
        <w:ind w:firstLineChars="200" w:firstLine="31680"/>
        <w:rPr>
          <w:color w:val="000000"/>
          <w:kern w:val="0"/>
        </w:rPr>
      </w:pPr>
      <w:r>
        <w:rPr>
          <w:rFonts w:ascii="宋体" w:hAnsi="宋体" w:cs="宋体" w:hint="eastAsia"/>
          <w:color w:val="000000"/>
          <w:kern w:val="0"/>
        </w:rPr>
        <w:t>外地来淮人员需提供</w:t>
      </w:r>
      <w:r>
        <w:rPr>
          <w:color w:val="000000"/>
          <w:kern w:val="0"/>
        </w:rPr>
        <w:t>48</w:t>
      </w:r>
      <w:r>
        <w:rPr>
          <w:rFonts w:ascii="宋体" w:hAnsi="宋体" w:cs="宋体" w:hint="eastAsia"/>
          <w:color w:val="000000"/>
          <w:kern w:val="0"/>
        </w:rPr>
        <w:t>小时内核酸检测阴性证明；市内人员</w:t>
      </w:r>
      <w:r>
        <w:rPr>
          <w:color w:val="000000"/>
          <w:kern w:val="0"/>
        </w:rPr>
        <w:t>7</w:t>
      </w:r>
      <w:r>
        <w:rPr>
          <w:rFonts w:ascii="宋体" w:hAnsi="宋体" w:cs="宋体" w:hint="eastAsia"/>
          <w:color w:val="000000"/>
          <w:kern w:val="0"/>
        </w:rPr>
        <w:t>天内如有出市，需提供</w:t>
      </w:r>
      <w:r>
        <w:rPr>
          <w:color w:val="000000"/>
          <w:kern w:val="0"/>
        </w:rPr>
        <w:t>48</w:t>
      </w:r>
      <w:r>
        <w:rPr>
          <w:rFonts w:ascii="宋体" w:hAnsi="宋体" w:cs="宋体" w:hint="eastAsia"/>
          <w:color w:val="000000"/>
          <w:kern w:val="0"/>
        </w:rPr>
        <w:t>小时内核酸检测阴性证明。有发热、健康码、行程码异常等人员，禁止进入现场确认地点。</w:t>
      </w:r>
    </w:p>
    <w:p w:rsidR="00D26527" w:rsidRDefault="00D26527" w:rsidP="00463E84">
      <w:pPr>
        <w:spacing w:line="560" w:lineRule="exact"/>
        <w:ind w:firstLineChars="200" w:firstLine="31680"/>
        <w:rPr>
          <w:rFonts w:eastAsia="楷体_GB2312"/>
          <w:b/>
        </w:rPr>
      </w:pPr>
      <w:r>
        <w:rPr>
          <w:rFonts w:eastAsia="楷体_GB2312" w:hint="eastAsia"/>
          <w:b/>
        </w:rPr>
        <w:t>（一）确认时间及地点</w:t>
      </w:r>
      <w:bookmarkStart w:id="1" w:name="_GoBack"/>
      <w:bookmarkEnd w:id="1"/>
    </w:p>
    <w:p w:rsidR="00D26527" w:rsidRDefault="00D26527" w:rsidP="00463E84">
      <w:pPr>
        <w:spacing w:line="560" w:lineRule="exact"/>
        <w:ind w:firstLineChars="200" w:firstLine="31680"/>
        <w:rPr>
          <w:b/>
        </w:rPr>
      </w:pPr>
      <w:r>
        <w:rPr>
          <w:rFonts w:ascii="宋体" w:hAnsi="宋体" w:cs="宋体" w:hint="eastAsia"/>
          <w:b/>
        </w:rPr>
        <w:t>在相山区教育局申请初中、小学、幼儿园教师资格证人员，现场确认时间为</w:t>
      </w:r>
      <w:r>
        <w:rPr>
          <w:b/>
        </w:rPr>
        <w:t>2022</w:t>
      </w:r>
      <w:r>
        <w:rPr>
          <w:rFonts w:ascii="宋体" w:hAnsi="宋体" w:cs="宋体" w:hint="eastAsia"/>
          <w:b/>
        </w:rPr>
        <w:t>年</w:t>
      </w:r>
      <w:r>
        <w:rPr>
          <w:b/>
        </w:rPr>
        <w:t>10</w:t>
      </w:r>
      <w:r>
        <w:rPr>
          <w:rFonts w:ascii="宋体" w:hAnsi="宋体" w:cs="宋体" w:hint="eastAsia"/>
          <w:b/>
        </w:rPr>
        <w:t>月</w:t>
      </w:r>
      <w:r>
        <w:rPr>
          <w:b/>
        </w:rPr>
        <w:t>31</w:t>
      </w:r>
      <w:r>
        <w:rPr>
          <w:rFonts w:ascii="宋体" w:hAnsi="宋体" w:cs="宋体" w:hint="eastAsia"/>
          <w:b/>
        </w:rPr>
        <w:t>日至</w:t>
      </w:r>
      <w:r>
        <w:rPr>
          <w:b/>
        </w:rPr>
        <w:t>11</w:t>
      </w:r>
      <w:r>
        <w:rPr>
          <w:rFonts w:ascii="宋体" w:hAnsi="宋体" w:cs="宋体" w:hint="eastAsia"/>
          <w:b/>
        </w:rPr>
        <w:t>月</w:t>
      </w:r>
      <w:r>
        <w:rPr>
          <w:b/>
        </w:rPr>
        <w:t>2</w:t>
      </w:r>
      <w:r>
        <w:rPr>
          <w:rFonts w:ascii="宋体" w:hAnsi="宋体" w:cs="宋体" w:hint="eastAsia"/>
          <w:b/>
        </w:rPr>
        <w:t>日。</w:t>
      </w:r>
    </w:p>
    <w:p w:rsidR="00D26527" w:rsidRDefault="00D26527" w:rsidP="00463E84">
      <w:pPr>
        <w:spacing w:line="560" w:lineRule="exact"/>
        <w:ind w:firstLineChars="200" w:firstLine="31680"/>
        <w:rPr>
          <w:color w:val="000000"/>
        </w:rPr>
      </w:pPr>
      <w:r>
        <w:rPr>
          <w:rFonts w:ascii="宋体" w:hAnsi="宋体" w:cs="宋体" w:hint="eastAsia"/>
          <w:b/>
          <w:bCs/>
          <w:color w:val="000000"/>
        </w:rPr>
        <w:t>确认地点：</w:t>
      </w:r>
      <w:r>
        <w:rPr>
          <w:rFonts w:ascii="宋体" w:hAnsi="宋体" w:cs="宋体" w:hint="eastAsia"/>
          <w:color w:val="000000"/>
        </w:rPr>
        <w:t>淮北市相山区梅苑东路南黎街道办事处一楼</w:t>
      </w:r>
      <w:r>
        <w:rPr>
          <w:color w:val="000000"/>
        </w:rPr>
        <w:t xml:space="preserve">  </w:t>
      </w:r>
      <w:r>
        <w:rPr>
          <w:rFonts w:ascii="宋体" w:hAnsi="宋体" w:cs="宋体" w:hint="eastAsia"/>
          <w:color w:val="000000"/>
        </w:rPr>
        <w:t>。</w:t>
      </w:r>
    </w:p>
    <w:p w:rsidR="00D26527" w:rsidRDefault="00D26527" w:rsidP="00463E84">
      <w:pPr>
        <w:spacing w:line="560" w:lineRule="exact"/>
        <w:ind w:firstLineChars="200" w:firstLine="31680"/>
        <w:rPr>
          <w:color w:val="000000"/>
        </w:rPr>
      </w:pPr>
      <w:r>
        <w:rPr>
          <w:rFonts w:ascii="宋体" w:hAnsi="宋体" w:cs="宋体" w:hint="eastAsia"/>
          <w:color w:val="000000"/>
        </w:rPr>
        <w:t>工作时间：上午</w:t>
      </w:r>
      <w:r>
        <w:rPr>
          <w:color w:val="000000"/>
        </w:rPr>
        <w:t>8:30-11:30</w:t>
      </w:r>
      <w:r>
        <w:rPr>
          <w:rFonts w:ascii="宋体" w:hAnsi="宋体" w:cs="宋体" w:hint="eastAsia"/>
          <w:color w:val="000000"/>
        </w:rPr>
        <w:t>，下午</w:t>
      </w:r>
      <w:r>
        <w:rPr>
          <w:color w:val="000000"/>
        </w:rPr>
        <w:t>2:30-5:30</w:t>
      </w:r>
      <w:r>
        <w:rPr>
          <w:rFonts w:ascii="宋体" w:hAnsi="宋体" w:cs="宋体" w:hint="eastAsia"/>
          <w:color w:val="000000"/>
        </w:rPr>
        <w:t>。</w:t>
      </w:r>
    </w:p>
    <w:p w:rsidR="00D26527" w:rsidRDefault="00D26527" w:rsidP="00463E84">
      <w:pPr>
        <w:spacing w:line="560" w:lineRule="exact"/>
        <w:ind w:firstLineChars="200" w:firstLine="31680"/>
        <w:rPr>
          <w:b/>
          <w:bCs/>
          <w:color w:val="000000"/>
          <w:kern w:val="0"/>
        </w:rPr>
      </w:pPr>
      <w:r>
        <w:rPr>
          <w:rFonts w:ascii="宋体" w:hAnsi="宋体" w:cs="宋体" w:hint="eastAsia"/>
          <w:b/>
          <w:bCs/>
          <w:color w:val="000000"/>
          <w:kern w:val="0"/>
        </w:rPr>
        <w:t>温馨提示：为落实疫情防控措施，按照错时错峰、防止聚集等要求，每天受理</w:t>
      </w:r>
      <w:r>
        <w:rPr>
          <w:b/>
          <w:bCs/>
          <w:color w:val="000000"/>
          <w:kern w:val="0"/>
        </w:rPr>
        <w:t>200</w:t>
      </w:r>
      <w:r>
        <w:rPr>
          <w:rFonts w:ascii="宋体" w:hAnsi="宋体" w:cs="宋体" w:hint="eastAsia"/>
          <w:b/>
          <w:bCs/>
          <w:color w:val="000000"/>
          <w:kern w:val="0"/>
        </w:rPr>
        <w:t>名申请人的现场确认材料进行审核。申请认定</w:t>
      </w:r>
      <w:r>
        <w:rPr>
          <w:rFonts w:ascii="宋体" w:hAnsi="宋体" w:cs="宋体" w:hint="eastAsia"/>
          <w:b/>
        </w:rPr>
        <w:t>初中、小学、幼儿园教师资格证人员</w:t>
      </w:r>
      <w:r>
        <w:rPr>
          <w:rFonts w:ascii="宋体" w:hAnsi="宋体" w:cs="宋体" w:hint="eastAsia"/>
          <w:b/>
          <w:bCs/>
          <w:color w:val="000000"/>
          <w:kern w:val="0"/>
        </w:rPr>
        <w:t>需按照《</w:t>
      </w:r>
      <w:r w:rsidRPr="00743EDF">
        <w:rPr>
          <w:b/>
          <w:bCs/>
          <w:color w:val="000000"/>
          <w:kern w:val="0"/>
        </w:rPr>
        <w:t>2022</w:t>
      </w:r>
      <w:r w:rsidRPr="00743EDF">
        <w:rPr>
          <w:rFonts w:ascii="宋体" w:hAnsi="宋体" w:cs="宋体" w:hint="eastAsia"/>
          <w:b/>
          <w:bCs/>
          <w:color w:val="000000"/>
          <w:kern w:val="0"/>
        </w:rPr>
        <w:t>年相山区下半年教师资格认定（初中、小学、幼儿园）现场确认及体检时间安排</w:t>
      </w:r>
      <w:r>
        <w:rPr>
          <w:rFonts w:hint="eastAsia"/>
          <w:b/>
          <w:bCs/>
          <w:color w:val="000000"/>
          <w:kern w:val="0"/>
        </w:rPr>
        <w:t>表</w:t>
      </w:r>
      <w:r>
        <w:rPr>
          <w:rFonts w:ascii="宋体" w:hAnsi="宋体" w:cs="宋体" w:hint="eastAsia"/>
          <w:b/>
          <w:bCs/>
          <w:color w:val="000000"/>
          <w:kern w:val="0"/>
        </w:rPr>
        <w:t>》（附件</w:t>
      </w:r>
      <w:r>
        <w:rPr>
          <w:b/>
          <w:bCs/>
          <w:color w:val="000000"/>
          <w:kern w:val="0"/>
        </w:rPr>
        <w:t>2</w:t>
      </w:r>
      <w:r>
        <w:rPr>
          <w:rFonts w:ascii="宋体" w:hAnsi="宋体" w:cs="宋体" w:hint="eastAsia"/>
          <w:b/>
          <w:bCs/>
          <w:color w:val="000000"/>
          <w:kern w:val="0"/>
        </w:rPr>
        <w:t>）进行现场确认，妥善安排时间，遵守新冠肺炎疫情防控的相关规定和要求，错时错峰确认。</w:t>
      </w:r>
    </w:p>
    <w:p w:rsidR="00D26527" w:rsidRDefault="00D26527" w:rsidP="00463E84">
      <w:pPr>
        <w:spacing w:line="560" w:lineRule="exact"/>
        <w:ind w:firstLineChars="200" w:firstLine="31680"/>
        <w:rPr>
          <w:kern w:val="0"/>
        </w:rPr>
      </w:pPr>
      <w:r w:rsidRPr="00743EDF">
        <w:rPr>
          <w:rFonts w:hint="eastAsia"/>
          <w:bCs/>
          <w:kern w:val="0"/>
        </w:rPr>
        <w:t>相山区</w:t>
      </w:r>
      <w:r>
        <w:rPr>
          <w:rFonts w:ascii="宋体" w:hAnsi="宋体" w:cs="宋体" w:hint="eastAsia"/>
          <w:kern w:val="0"/>
        </w:rPr>
        <w:t>教育局教师资格认定联系人、发布公告网站等附后（见附件</w:t>
      </w:r>
      <w:r>
        <w:rPr>
          <w:kern w:val="0"/>
        </w:rPr>
        <w:t>3</w:t>
      </w:r>
      <w:r>
        <w:rPr>
          <w:rFonts w:ascii="宋体" w:hAnsi="宋体" w:cs="宋体" w:hint="eastAsia"/>
          <w:kern w:val="0"/>
        </w:rPr>
        <w:t>）。</w:t>
      </w:r>
    </w:p>
    <w:p w:rsidR="00D26527" w:rsidRDefault="00D26527" w:rsidP="00463E84">
      <w:pPr>
        <w:spacing w:line="560" w:lineRule="exact"/>
        <w:ind w:firstLineChars="200" w:firstLine="31680"/>
        <w:rPr>
          <w:rFonts w:eastAsia="楷体_GB2312"/>
          <w:b/>
          <w:bCs/>
          <w:kern w:val="0"/>
        </w:rPr>
      </w:pPr>
      <w:r>
        <w:rPr>
          <w:rFonts w:eastAsia="楷体_GB2312" w:hint="eastAsia"/>
          <w:b/>
          <w:bCs/>
          <w:kern w:val="0"/>
        </w:rPr>
        <w:t>（二）需提交材料</w:t>
      </w:r>
    </w:p>
    <w:p w:rsidR="00D26527" w:rsidRDefault="00D26527" w:rsidP="00463E84">
      <w:pPr>
        <w:spacing w:line="560" w:lineRule="exact"/>
        <w:ind w:firstLineChars="200" w:firstLine="31680"/>
        <w:rPr>
          <w:kern w:val="0"/>
        </w:rPr>
      </w:pPr>
      <w:r>
        <w:rPr>
          <w:rFonts w:ascii="宋体" w:hAnsi="宋体" w:cs="宋体" w:hint="eastAsia"/>
          <w:kern w:val="0"/>
        </w:rPr>
        <w:t>申请人在网上申报完成后，应关注并阅读相山区教育局发布的认定公告，在规定时间内前往指定的现场确认点提交相关申请材料，服从疫情防控工作安排，有序进行现场确认。未在规定时间内参加现场确认者，视为自动放弃申请资格。</w:t>
      </w:r>
    </w:p>
    <w:p w:rsidR="00D26527" w:rsidRDefault="00D26527" w:rsidP="00463E84">
      <w:pPr>
        <w:pStyle w:val="NormalWeb"/>
        <w:widowControl/>
        <w:spacing w:beforeAutospacing="0" w:afterAutospacing="0" w:line="560" w:lineRule="exact"/>
        <w:ind w:firstLineChars="231" w:firstLine="31680"/>
      </w:pPr>
      <w:r>
        <w:rPr>
          <w:rFonts w:ascii="宋体" w:hAnsi="宋体" w:cs="宋体" w:hint="eastAsia"/>
          <w:sz w:val="32"/>
        </w:rPr>
        <w:t>现场确认时须提交如下材料：</w:t>
      </w:r>
      <w:r>
        <w:rPr>
          <w:sz w:val="32"/>
        </w:rPr>
        <w:t> </w:t>
      </w:r>
    </w:p>
    <w:p w:rsidR="00D26527" w:rsidRDefault="00D26527" w:rsidP="00463E84">
      <w:pPr>
        <w:widowControl/>
        <w:spacing w:line="560" w:lineRule="exact"/>
        <w:ind w:firstLineChars="200" w:firstLine="31680"/>
        <w:jc w:val="left"/>
        <w:rPr>
          <w:b/>
          <w:bCs/>
          <w:kern w:val="0"/>
        </w:rPr>
      </w:pPr>
      <w:r>
        <w:rPr>
          <w:b/>
          <w:bCs/>
          <w:kern w:val="0"/>
        </w:rPr>
        <w:t>1</w:t>
      </w:r>
      <w:r>
        <w:rPr>
          <w:rFonts w:ascii="宋体" w:hAnsi="宋体" w:cs="宋体" w:hint="eastAsia"/>
          <w:b/>
          <w:bCs/>
          <w:kern w:val="0"/>
        </w:rPr>
        <w:t>、身份证（在有效期内）原件。</w:t>
      </w:r>
    </w:p>
    <w:p w:rsidR="00D26527" w:rsidRDefault="00D26527" w:rsidP="00463E84">
      <w:pPr>
        <w:widowControl/>
        <w:spacing w:line="560" w:lineRule="exact"/>
        <w:ind w:firstLineChars="200" w:firstLine="31680"/>
        <w:jc w:val="left"/>
        <w:rPr>
          <w:b/>
          <w:bCs/>
          <w:kern w:val="0"/>
        </w:rPr>
      </w:pPr>
      <w:r>
        <w:rPr>
          <w:b/>
          <w:bCs/>
          <w:kern w:val="0"/>
        </w:rPr>
        <w:t>2</w:t>
      </w:r>
      <w:r>
        <w:rPr>
          <w:rFonts w:ascii="宋体" w:hAnsi="宋体" w:cs="宋体" w:hint="eastAsia"/>
          <w:b/>
          <w:bCs/>
          <w:kern w:val="0"/>
        </w:rPr>
        <w:t>、户口簿原件，或有效期内实体（电子）居住证，或学生证原件。</w:t>
      </w:r>
    </w:p>
    <w:p w:rsidR="00D26527" w:rsidRDefault="00D26527" w:rsidP="00463E84">
      <w:pPr>
        <w:widowControl/>
        <w:spacing w:line="560" w:lineRule="exact"/>
        <w:ind w:firstLineChars="200" w:firstLine="31680"/>
        <w:jc w:val="left"/>
        <w:rPr>
          <w:kern w:val="0"/>
        </w:rPr>
      </w:pPr>
      <w:r>
        <w:rPr>
          <w:rFonts w:ascii="宋体" w:hAnsi="宋体" w:cs="宋体" w:hint="eastAsia"/>
          <w:b/>
          <w:bCs/>
          <w:kern w:val="0"/>
        </w:rPr>
        <w:t>①向户籍所在地教师资格认定机构提出申请的，</w:t>
      </w:r>
      <w:r>
        <w:rPr>
          <w:rFonts w:ascii="宋体" w:hAnsi="宋体" w:cs="宋体" w:hint="eastAsia"/>
          <w:kern w:val="0"/>
        </w:rPr>
        <w:t>提供户口簿原件；</w:t>
      </w:r>
    </w:p>
    <w:p w:rsidR="00D26527" w:rsidRDefault="00D26527" w:rsidP="00463E84">
      <w:pPr>
        <w:widowControl/>
        <w:spacing w:line="560" w:lineRule="exact"/>
        <w:ind w:firstLineChars="200" w:firstLine="31680"/>
        <w:jc w:val="left"/>
        <w:rPr>
          <w:kern w:val="0"/>
        </w:rPr>
      </w:pPr>
      <w:r>
        <w:rPr>
          <w:rFonts w:ascii="宋体" w:hAnsi="宋体" w:cs="宋体" w:hint="eastAsia"/>
          <w:b/>
          <w:bCs/>
          <w:kern w:val="0"/>
        </w:rPr>
        <w:t>②向居住证签发地教师资格认定机构提出申请的，</w:t>
      </w:r>
      <w:r>
        <w:rPr>
          <w:rFonts w:ascii="方正仿宋_GBK" w:eastAsia="Times New Roman" w:hAnsi="微软雅黑" w:cs="宋体"/>
          <w:color w:val="000000"/>
          <w:kern w:val="0"/>
        </w:rPr>
        <w:t>提供有效期内实体（电子）居住证</w:t>
      </w:r>
      <w:r>
        <w:rPr>
          <w:rFonts w:ascii="宋体" w:hAnsi="宋体" w:cs="宋体" w:hint="eastAsia"/>
          <w:kern w:val="0"/>
        </w:rPr>
        <w:t>；</w:t>
      </w:r>
    </w:p>
    <w:p w:rsidR="00D26527" w:rsidRDefault="00D26527" w:rsidP="00463E84">
      <w:pPr>
        <w:widowControl/>
        <w:spacing w:line="560" w:lineRule="exact"/>
        <w:ind w:firstLineChars="200" w:firstLine="31680"/>
        <w:jc w:val="left"/>
        <w:rPr>
          <w:kern w:val="0"/>
        </w:rPr>
      </w:pPr>
      <w:r>
        <w:rPr>
          <w:rFonts w:ascii="宋体" w:hAnsi="宋体" w:cs="宋体" w:hint="eastAsia"/>
          <w:b/>
          <w:bCs/>
          <w:kern w:val="0"/>
        </w:rPr>
        <w:t>③向就读学校所在地教师资格认定机构提出申请的普通高等学校全日制在读研究生和全日制专升本在读本科生，</w:t>
      </w:r>
      <w:r>
        <w:rPr>
          <w:rFonts w:ascii="宋体" w:hAnsi="宋体" w:cs="宋体" w:hint="eastAsia"/>
          <w:kern w:val="0"/>
        </w:rPr>
        <w:t>提供注册信息完整的学生证原件。</w:t>
      </w:r>
    </w:p>
    <w:p w:rsidR="00D26527" w:rsidRDefault="00D26527" w:rsidP="00463E84">
      <w:pPr>
        <w:widowControl/>
        <w:spacing w:line="560" w:lineRule="exact"/>
        <w:ind w:firstLineChars="200" w:firstLine="31680"/>
        <w:jc w:val="left"/>
        <w:rPr>
          <w:b/>
          <w:bCs/>
          <w:kern w:val="0"/>
        </w:rPr>
      </w:pPr>
      <w:r>
        <w:rPr>
          <w:rFonts w:ascii="宋体" w:hAnsi="宋体" w:cs="宋体" w:hint="eastAsia"/>
          <w:b/>
          <w:bCs/>
          <w:kern w:val="0"/>
        </w:rPr>
        <w:t>④驻皖部队现役军人和现役武警应提供由所属部队相关部门出具的申请人隶属该驻皖部队的人事关系证明。</w:t>
      </w:r>
    </w:p>
    <w:p w:rsidR="00D26527" w:rsidRDefault="00D26527" w:rsidP="00463E84">
      <w:pPr>
        <w:widowControl/>
        <w:spacing w:line="560" w:lineRule="exact"/>
        <w:ind w:firstLineChars="200" w:firstLine="31680"/>
        <w:jc w:val="left"/>
        <w:rPr>
          <w:b/>
          <w:bCs/>
          <w:kern w:val="0"/>
        </w:rPr>
      </w:pPr>
      <w:r>
        <w:rPr>
          <w:rFonts w:ascii="宋体" w:hAnsi="宋体" w:cs="宋体" w:hint="eastAsia"/>
          <w:b/>
          <w:bCs/>
          <w:kern w:val="0"/>
        </w:rPr>
        <w:t>⑤港澳台居民需提供有效港澳台居民居住证、港澳居民来往内地通行证、五年有效期台湾居民来往大陆通行证原件。</w:t>
      </w:r>
    </w:p>
    <w:p w:rsidR="00D26527" w:rsidRDefault="00D26527" w:rsidP="00463E84">
      <w:pPr>
        <w:pStyle w:val="NormalWeb"/>
        <w:widowControl/>
        <w:spacing w:beforeAutospacing="0" w:afterAutospacing="0" w:line="560" w:lineRule="exact"/>
        <w:ind w:firstLineChars="231" w:firstLine="31680"/>
        <w:rPr>
          <w:b/>
          <w:bCs/>
          <w:sz w:val="32"/>
        </w:rPr>
      </w:pPr>
      <w:r>
        <w:rPr>
          <w:b/>
          <w:bCs/>
          <w:sz w:val="32"/>
        </w:rPr>
        <w:t>3</w:t>
      </w:r>
      <w:r>
        <w:rPr>
          <w:rFonts w:ascii="宋体" w:hAnsi="宋体" w:cs="宋体" w:hint="eastAsia"/>
          <w:b/>
          <w:bCs/>
          <w:sz w:val="32"/>
        </w:rPr>
        <w:t>、学历证书原件（经在线核验通过的，现场确认时无需提供）。</w:t>
      </w:r>
    </w:p>
    <w:p w:rsidR="00D26527" w:rsidRDefault="00D26527" w:rsidP="00463E84">
      <w:pPr>
        <w:shd w:val="clear" w:color="auto" w:fill="FFFFFF"/>
        <w:spacing w:line="560" w:lineRule="exact"/>
        <w:ind w:firstLineChars="200" w:firstLine="31680"/>
        <w:rPr>
          <w:kern w:val="0"/>
        </w:rPr>
      </w:pPr>
      <w:r>
        <w:rPr>
          <w:rFonts w:ascii="宋体" w:hAnsi="宋体" w:cs="宋体" w:hint="eastAsia"/>
          <w:kern w:val="0"/>
        </w:rPr>
        <w:t>①申请人的高等教育学历信息不能通过系统比对的，现场确认时需提供在</w:t>
      </w:r>
      <w:r>
        <w:rPr>
          <w:kern w:val="0"/>
        </w:rPr>
        <w:t>“</w:t>
      </w:r>
      <w:r>
        <w:rPr>
          <w:rFonts w:ascii="宋体" w:hAnsi="宋体" w:cs="宋体" w:hint="eastAsia"/>
          <w:kern w:val="0"/>
        </w:rPr>
        <w:t>学信网</w:t>
      </w:r>
      <w:r>
        <w:rPr>
          <w:kern w:val="0"/>
        </w:rPr>
        <w:t>”</w:t>
      </w:r>
      <w:r>
        <w:rPr>
          <w:rFonts w:ascii="宋体" w:hAnsi="宋体" w:cs="宋体" w:hint="eastAsia"/>
          <w:kern w:val="0"/>
        </w:rPr>
        <w:t>（</w:t>
      </w:r>
      <w:r>
        <w:rPr>
          <w:kern w:val="0"/>
        </w:rPr>
        <w:t>https://www.chsi.com.cn/</w:t>
      </w:r>
      <w:r>
        <w:rPr>
          <w:rFonts w:ascii="宋体" w:hAnsi="宋体" w:cs="宋体" w:hint="eastAsia"/>
          <w:kern w:val="0"/>
        </w:rPr>
        <w:t>）查验打印的《教育部学历证书电子注册备案表》或学历认证机构（省政务服务中心安徽省教育厅窗口，联系电话</w:t>
      </w:r>
      <w:r>
        <w:rPr>
          <w:kern w:val="0"/>
        </w:rPr>
        <w:t>0551-62999735</w:t>
      </w:r>
      <w:r>
        <w:rPr>
          <w:rFonts w:ascii="宋体" w:hAnsi="宋体" w:cs="宋体" w:hint="eastAsia"/>
          <w:kern w:val="0"/>
        </w:rPr>
        <w:t>）查验后出具的《中国高等教育学历认证报告》。</w:t>
      </w:r>
    </w:p>
    <w:p w:rsidR="00D26527" w:rsidRDefault="00D26527" w:rsidP="00463E84">
      <w:pPr>
        <w:shd w:val="clear" w:color="auto" w:fill="FFFFFF"/>
        <w:spacing w:line="560" w:lineRule="exact"/>
        <w:ind w:firstLineChars="200" w:firstLine="31680"/>
        <w:rPr>
          <w:kern w:val="0"/>
        </w:rPr>
      </w:pPr>
      <w:r>
        <w:rPr>
          <w:rFonts w:ascii="宋体" w:hAnsi="宋体" w:cs="宋体" w:hint="eastAsia"/>
          <w:kern w:val="0"/>
        </w:rPr>
        <w:t>②持有港澳台学历的申请人，现场确认时需提交教育部留学服务中心出具的《港澳台学历学位认证书》。</w:t>
      </w:r>
    </w:p>
    <w:p w:rsidR="00D26527" w:rsidRDefault="00D26527" w:rsidP="00463E84">
      <w:pPr>
        <w:shd w:val="clear" w:color="auto" w:fill="FFFFFF"/>
        <w:spacing w:line="560" w:lineRule="exact"/>
        <w:ind w:firstLineChars="200" w:firstLine="31680"/>
        <w:rPr>
          <w:kern w:val="0"/>
        </w:rPr>
      </w:pPr>
      <w:r>
        <w:rPr>
          <w:rFonts w:ascii="宋体" w:hAnsi="宋体" w:cs="宋体" w:hint="eastAsia"/>
          <w:kern w:val="0"/>
        </w:rPr>
        <w:t>③持有国外学历的申请人，现场确认时需提交教育部留学服务中心出具的《国外学历学位认证书》。</w:t>
      </w:r>
    </w:p>
    <w:p w:rsidR="00D26527" w:rsidRDefault="00D26527" w:rsidP="00463E84">
      <w:pPr>
        <w:shd w:val="clear" w:color="auto" w:fill="FFFFFF"/>
        <w:spacing w:line="560" w:lineRule="exact"/>
        <w:ind w:firstLineChars="200" w:firstLine="31680"/>
        <w:jc w:val="left"/>
        <w:rPr>
          <w:b/>
          <w:bCs/>
        </w:rPr>
      </w:pPr>
      <w:r>
        <w:rPr>
          <w:b/>
          <w:bCs/>
        </w:rPr>
        <w:t>4</w:t>
      </w:r>
      <w:r>
        <w:rPr>
          <w:rFonts w:ascii="宋体" w:hAnsi="宋体" w:cs="宋体" w:hint="eastAsia"/>
          <w:b/>
          <w:bCs/>
        </w:rPr>
        <w:t>、普通话水平测试等级证书原件（网上报名时在线核验通过的，现场确认时无需提供）。</w:t>
      </w:r>
    </w:p>
    <w:p w:rsidR="00D26527" w:rsidRDefault="00D26527" w:rsidP="00463E84">
      <w:pPr>
        <w:widowControl/>
        <w:spacing w:line="560" w:lineRule="exact"/>
        <w:ind w:firstLineChars="200" w:firstLine="31680"/>
        <w:jc w:val="left"/>
        <w:rPr>
          <w:kern w:val="0"/>
        </w:rPr>
      </w:pPr>
      <w:r>
        <w:rPr>
          <w:rFonts w:ascii="宋体" w:hAnsi="宋体" w:cs="宋体" w:hint="eastAsia"/>
          <w:kern w:val="0"/>
        </w:rPr>
        <w:t>普通话证书在安徽省申请教师资格时目前不设有效期。</w:t>
      </w:r>
    </w:p>
    <w:p w:rsidR="00D26527" w:rsidRDefault="00D26527" w:rsidP="00463E84">
      <w:pPr>
        <w:pStyle w:val="NormalWeb"/>
        <w:widowControl/>
        <w:spacing w:beforeAutospacing="0" w:afterAutospacing="0" w:line="560" w:lineRule="exact"/>
        <w:ind w:firstLineChars="200" w:firstLine="31680"/>
        <w:jc w:val="both"/>
        <w:rPr>
          <w:sz w:val="32"/>
        </w:rPr>
      </w:pPr>
      <w:r>
        <w:rPr>
          <w:b/>
          <w:bCs/>
          <w:sz w:val="32"/>
        </w:rPr>
        <w:t>5</w:t>
      </w:r>
      <w:r>
        <w:rPr>
          <w:rFonts w:ascii="宋体" w:hAnsi="宋体" w:cs="宋体" w:hint="eastAsia"/>
          <w:b/>
          <w:bCs/>
          <w:sz w:val="32"/>
        </w:rPr>
        <w:t>、参加国考人员，</w:t>
      </w:r>
      <w:r>
        <w:rPr>
          <w:rFonts w:ascii="宋体" w:hAnsi="宋体" w:cs="宋体" w:hint="eastAsia"/>
          <w:sz w:val="32"/>
        </w:rPr>
        <w:t>《中小学教师资格考试合格证明》由系统在线核验，现场确认时无需提供。</w:t>
      </w:r>
    </w:p>
    <w:p w:rsidR="00D26527" w:rsidRDefault="00D26527" w:rsidP="00463E84">
      <w:pPr>
        <w:pStyle w:val="NormalWeb"/>
        <w:widowControl/>
        <w:spacing w:beforeAutospacing="0" w:afterAutospacing="0" w:line="560" w:lineRule="exact"/>
        <w:ind w:firstLineChars="200" w:firstLine="31680"/>
        <w:jc w:val="both"/>
        <w:rPr>
          <w:sz w:val="32"/>
        </w:rPr>
      </w:pPr>
      <w:r>
        <w:rPr>
          <w:rFonts w:ascii="宋体" w:hAnsi="宋体" w:cs="宋体" w:hint="eastAsia"/>
          <w:b/>
          <w:bCs/>
          <w:sz w:val="32"/>
        </w:rPr>
        <w:t>符合免试认定条件的教育类研究生和师范生，</w:t>
      </w:r>
      <w:r>
        <w:rPr>
          <w:rFonts w:ascii="宋体" w:hAnsi="宋体" w:cs="宋体" w:hint="eastAsia"/>
          <w:sz w:val="32"/>
        </w:rPr>
        <w:t>《师范生教师职业能力证书》由系统在线核验，现场确认时无需提供。</w:t>
      </w:r>
    </w:p>
    <w:p w:rsidR="00D26527" w:rsidRDefault="00D26527" w:rsidP="00463E84">
      <w:pPr>
        <w:pStyle w:val="NormalWeb"/>
        <w:widowControl/>
        <w:spacing w:beforeAutospacing="0" w:afterAutospacing="0" w:line="560" w:lineRule="exact"/>
        <w:ind w:firstLineChars="200" w:firstLine="31680"/>
        <w:jc w:val="both"/>
        <w:rPr>
          <w:sz w:val="32"/>
        </w:rPr>
      </w:pPr>
      <w:r>
        <w:rPr>
          <w:rFonts w:ascii="宋体" w:hAnsi="宋体" w:cs="宋体" w:hint="eastAsia"/>
          <w:b/>
          <w:bCs/>
          <w:sz w:val="32"/>
        </w:rPr>
        <w:t>符合直接认定条件的全日制普通大中专院校师范专业毕业生</w:t>
      </w:r>
      <w:r>
        <w:rPr>
          <w:rFonts w:ascii="宋体" w:hAnsi="宋体" w:cs="宋体" w:hint="eastAsia"/>
          <w:sz w:val="32"/>
        </w:rPr>
        <w:t>须提交本人人事档案中由学籍管理部门出具的毕业生成绩登记表（含在学期间修学的教育学、教育心理学合格成绩）、教育教学实习鉴定表复印件各一份，并加盖档案管理机构（部门）印章。</w:t>
      </w:r>
    </w:p>
    <w:p w:rsidR="00D26527" w:rsidRDefault="00D26527" w:rsidP="00463E84">
      <w:pPr>
        <w:widowControl/>
        <w:spacing w:line="560" w:lineRule="exact"/>
        <w:ind w:firstLineChars="200" w:firstLine="31680"/>
        <w:jc w:val="left"/>
        <w:rPr>
          <w:kern w:val="0"/>
        </w:rPr>
      </w:pPr>
      <w:r>
        <w:rPr>
          <w:b/>
          <w:bCs/>
          <w:kern w:val="0"/>
        </w:rPr>
        <w:t>6</w:t>
      </w:r>
      <w:r>
        <w:rPr>
          <w:rFonts w:ascii="宋体" w:hAnsi="宋体" w:cs="宋体" w:hint="eastAsia"/>
          <w:b/>
          <w:bCs/>
          <w:kern w:val="0"/>
        </w:rPr>
        <w:t>、</w:t>
      </w:r>
      <w:bookmarkStart w:id="2" w:name="_Hlk40084789"/>
      <w:r>
        <w:rPr>
          <w:rFonts w:ascii="宋体" w:hAnsi="宋体" w:cs="宋体" w:hint="eastAsia"/>
          <w:b/>
          <w:bCs/>
          <w:kern w:val="0"/>
        </w:rPr>
        <w:t>近期免冠正面</w:t>
      </w:r>
      <w:r>
        <w:rPr>
          <w:b/>
          <w:bCs/>
          <w:kern w:val="0"/>
        </w:rPr>
        <w:t>1</w:t>
      </w:r>
      <w:r>
        <w:rPr>
          <w:rFonts w:ascii="宋体" w:hAnsi="宋体" w:cs="宋体" w:hint="eastAsia"/>
          <w:b/>
          <w:bCs/>
          <w:kern w:val="0"/>
        </w:rPr>
        <w:t>寸彩色白底证件照</w:t>
      </w:r>
      <w:r>
        <w:rPr>
          <w:b/>
          <w:bCs/>
          <w:kern w:val="0"/>
        </w:rPr>
        <w:t xml:space="preserve"> </w:t>
      </w:r>
      <w:r>
        <w:rPr>
          <w:kern w:val="0"/>
        </w:rPr>
        <w:t>(</w:t>
      </w:r>
      <w:r>
        <w:rPr>
          <w:rFonts w:ascii="宋体" w:hAnsi="宋体" w:cs="宋体" w:hint="eastAsia"/>
          <w:kern w:val="0"/>
        </w:rPr>
        <w:t>与网上报名电子照片同版，背面写明姓名、身份证号，用于办理教师资格证书</w:t>
      </w:r>
      <w:bookmarkEnd w:id="2"/>
      <w:r>
        <w:rPr>
          <w:rFonts w:ascii="宋体" w:hAnsi="宋体" w:cs="宋体" w:hint="eastAsia"/>
          <w:kern w:val="0"/>
        </w:rPr>
        <w:t>）。</w:t>
      </w:r>
    </w:p>
    <w:p w:rsidR="00D26527" w:rsidRDefault="00D26527" w:rsidP="00463E84">
      <w:pPr>
        <w:shd w:val="clear" w:color="auto" w:fill="FFFFFF"/>
        <w:spacing w:line="560" w:lineRule="exact"/>
        <w:ind w:firstLineChars="200" w:firstLine="31680"/>
        <w:jc w:val="left"/>
        <w:rPr>
          <w:kern w:val="0"/>
        </w:rPr>
      </w:pPr>
      <w:r>
        <w:rPr>
          <w:b/>
          <w:bCs/>
          <w:kern w:val="0"/>
        </w:rPr>
        <w:t>7</w:t>
      </w:r>
      <w:r>
        <w:rPr>
          <w:rFonts w:ascii="宋体" w:hAnsi="宋体" w:cs="宋体" w:hint="eastAsia"/>
          <w:b/>
          <w:bCs/>
          <w:kern w:val="0"/>
        </w:rPr>
        <w:t>、港澳台居民申请认定教师资格须提交无犯罪记录证明。</w:t>
      </w:r>
      <w:r>
        <w:rPr>
          <w:rFonts w:ascii="宋体" w:hAnsi="宋体" w:cs="宋体" w:hint="eastAsia"/>
          <w:kern w:val="0"/>
        </w:rPr>
        <w:t>无犯罪记录证明由香港特别行政区、澳门特别行政区和台湾地区有关部门开具。其中港澳居民开具无犯罪记录证明需教育行政部门协助提供函件，可通过认定机构与安徽省教师资格认定指导中心联系出具。</w:t>
      </w:r>
    </w:p>
    <w:p w:rsidR="00D26527" w:rsidRDefault="00D26527" w:rsidP="00463E84">
      <w:pPr>
        <w:spacing w:line="560" w:lineRule="exact"/>
        <w:ind w:firstLineChars="200" w:firstLine="31680"/>
        <w:rPr>
          <w:rFonts w:eastAsia="楷体_GB2312"/>
          <w:b/>
          <w:bCs/>
          <w:kern w:val="0"/>
        </w:rPr>
      </w:pPr>
      <w:r>
        <w:rPr>
          <w:rFonts w:eastAsia="楷体_GB2312" w:hint="eastAsia"/>
          <w:b/>
          <w:bCs/>
          <w:kern w:val="0"/>
        </w:rPr>
        <w:t>（三）体检</w:t>
      </w:r>
    </w:p>
    <w:p w:rsidR="00D26527" w:rsidRDefault="00D26527" w:rsidP="00463E84">
      <w:pPr>
        <w:widowControl/>
        <w:spacing w:line="560" w:lineRule="exact"/>
        <w:ind w:firstLineChars="200" w:firstLine="31680"/>
        <w:jc w:val="left"/>
        <w:rPr>
          <w:kern w:val="0"/>
        </w:rPr>
      </w:pPr>
      <w:r>
        <w:rPr>
          <w:rFonts w:ascii="宋体" w:hAnsi="宋体" w:cs="宋体" w:hint="eastAsia"/>
          <w:kern w:val="0"/>
        </w:rPr>
        <w:t>申请人需携带《安徽省教师资格申请人员体检表》、《安徽省教师资格申请人员体检表（幼儿园）》（可在安徽省教师资格认定指导中心网页</w:t>
      </w:r>
      <w:r>
        <w:rPr>
          <w:kern w:val="0"/>
        </w:rPr>
        <w:t>http://jszg.hfnu.edu.cn/“</w:t>
      </w:r>
      <w:r>
        <w:rPr>
          <w:rFonts w:ascii="宋体" w:hAnsi="宋体" w:cs="宋体" w:hint="eastAsia"/>
          <w:kern w:val="0"/>
        </w:rPr>
        <w:t>资料下载</w:t>
      </w:r>
      <w:r>
        <w:rPr>
          <w:kern w:val="0"/>
        </w:rPr>
        <w:t>”</w:t>
      </w:r>
      <w:r>
        <w:rPr>
          <w:rFonts w:ascii="宋体" w:hAnsi="宋体" w:cs="宋体" w:hint="eastAsia"/>
          <w:kern w:val="0"/>
        </w:rPr>
        <w:t>栏目中下载使用），贴上近期免冠正面</w:t>
      </w:r>
      <w:r>
        <w:rPr>
          <w:kern w:val="0"/>
        </w:rPr>
        <w:t>1</w:t>
      </w:r>
      <w:r>
        <w:rPr>
          <w:rFonts w:ascii="宋体" w:hAnsi="宋体" w:cs="宋体" w:hint="eastAsia"/>
          <w:kern w:val="0"/>
        </w:rPr>
        <w:t>寸彩色白底证件照</w:t>
      </w:r>
      <w:r>
        <w:rPr>
          <w:kern w:val="0"/>
        </w:rPr>
        <w:t xml:space="preserve"> (</w:t>
      </w:r>
      <w:r>
        <w:rPr>
          <w:rFonts w:ascii="宋体" w:hAnsi="宋体" w:cs="宋体" w:hint="eastAsia"/>
          <w:kern w:val="0"/>
        </w:rPr>
        <w:t>与网上报名电子照片同版），</w:t>
      </w:r>
      <w:r w:rsidRPr="00C96003">
        <w:rPr>
          <w:rFonts w:ascii="宋体" w:hAnsi="宋体" w:cs="宋体" w:hint="eastAsia"/>
          <w:b/>
          <w:kern w:val="0"/>
        </w:rPr>
        <w:t>体检表空白处备注“相山区教育局”，</w:t>
      </w:r>
      <w:r>
        <w:rPr>
          <w:rFonts w:ascii="宋体" w:hAnsi="宋体" w:cs="宋体" w:hint="eastAsia"/>
          <w:kern w:val="0"/>
        </w:rPr>
        <w:t>按照区教育局指定的体检时间去指定的淮北市中医医院（淮北市人民路与鹰山路交叉口）体检。</w:t>
      </w:r>
    </w:p>
    <w:p w:rsidR="00D26527" w:rsidRDefault="00D26527" w:rsidP="00463E84">
      <w:pPr>
        <w:pStyle w:val="ListParagraph"/>
        <w:spacing w:line="560" w:lineRule="exact"/>
        <w:ind w:firstLine="31680"/>
        <w:rPr>
          <w:kern w:val="0"/>
        </w:rPr>
      </w:pPr>
      <w:r>
        <w:rPr>
          <w:rFonts w:ascii="宋体" w:hAnsi="宋体" w:cs="宋体" w:hint="eastAsia"/>
          <w:kern w:val="0"/>
        </w:rPr>
        <w:t>体检时间：</w:t>
      </w:r>
      <w:r>
        <w:rPr>
          <w:kern w:val="0"/>
        </w:rPr>
        <w:t>10</w:t>
      </w:r>
      <w:r>
        <w:rPr>
          <w:rFonts w:ascii="宋体" w:hAnsi="宋体" w:cs="宋体" w:hint="eastAsia"/>
          <w:kern w:val="0"/>
        </w:rPr>
        <w:t>月</w:t>
      </w:r>
      <w:r>
        <w:rPr>
          <w:kern w:val="0"/>
        </w:rPr>
        <w:t>12</w:t>
      </w:r>
      <w:r>
        <w:rPr>
          <w:rFonts w:ascii="宋体" w:hAnsi="宋体" w:cs="宋体" w:hint="eastAsia"/>
          <w:kern w:val="0"/>
        </w:rPr>
        <w:t>日至</w:t>
      </w:r>
      <w:r>
        <w:rPr>
          <w:kern w:val="0"/>
        </w:rPr>
        <w:t>11</w:t>
      </w:r>
      <w:r>
        <w:rPr>
          <w:rFonts w:ascii="宋体" w:hAnsi="宋体" w:cs="宋体" w:hint="eastAsia"/>
          <w:kern w:val="0"/>
        </w:rPr>
        <w:t>月</w:t>
      </w:r>
      <w:r>
        <w:rPr>
          <w:kern w:val="0"/>
        </w:rPr>
        <w:t>2</w:t>
      </w:r>
      <w:r>
        <w:rPr>
          <w:rFonts w:ascii="宋体" w:hAnsi="宋体" w:cs="宋体" w:hint="eastAsia"/>
          <w:kern w:val="0"/>
        </w:rPr>
        <w:t>日（周日、法定节假日除外）。</w:t>
      </w:r>
    </w:p>
    <w:p w:rsidR="00D26527" w:rsidRDefault="00D26527" w:rsidP="00463E84">
      <w:pPr>
        <w:pStyle w:val="ListParagraph"/>
        <w:spacing w:line="560" w:lineRule="exact"/>
        <w:ind w:firstLine="31680"/>
        <w:rPr>
          <w:kern w:val="0"/>
        </w:rPr>
      </w:pPr>
      <w:r>
        <w:rPr>
          <w:rFonts w:ascii="宋体" w:hAnsi="宋体" w:cs="宋体" w:hint="eastAsia"/>
          <w:b/>
          <w:bCs/>
          <w:kern w:val="0"/>
        </w:rPr>
        <w:t>指定体检医院</w:t>
      </w:r>
      <w:r>
        <w:rPr>
          <w:rFonts w:ascii="宋体" w:hAnsi="宋体" w:cs="宋体" w:hint="eastAsia"/>
          <w:kern w:val="0"/>
        </w:rPr>
        <w:t>：淮北市相山区人民路淮北市中医医院。指定医院只限上午体检，每日早上</w:t>
      </w:r>
      <w:r>
        <w:rPr>
          <w:kern w:val="0"/>
        </w:rPr>
        <w:t>7</w:t>
      </w:r>
      <w:r>
        <w:rPr>
          <w:rFonts w:ascii="宋体" w:hAnsi="宋体" w:cs="宋体" w:hint="eastAsia"/>
          <w:kern w:val="0"/>
        </w:rPr>
        <w:t>：</w:t>
      </w:r>
      <w:r>
        <w:rPr>
          <w:kern w:val="0"/>
        </w:rPr>
        <w:t>30</w:t>
      </w:r>
      <w:r>
        <w:rPr>
          <w:rFonts w:ascii="宋体" w:hAnsi="宋体" w:cs="宋体" w:hint="eastAsia"/>
          <w:kern w:val="0"/>
        </w:rPr>
        <w:t>点开始，申请人体检当天需空腹，</w:t>
      </w:r>
      <w:r>
        <w:rPr>
          <w:kern w:val="0"/>
        </w:rPr>
        <w:t>10</w:t>
      </w:r>
      <w:r>
        <w:rPr>
          <w:rFonts w:ascii="宋体" w:hAnsi="宋体" w:cs="宋体" w:hint="eastAsia"/>
          <w:kern w:val="0"/>
        </w:rPr>
        <w:t>点之前空腹到达淮北市中医医院完成抽血等体检项目。申请人在指定医院体检后，</w:t>
      </w:r>
      <w:r w:rsidRPr="00C96003">
        <w:rPr>
          <w:rFonts w:ascii="宋体" w:hAnsi="宋体" w:cs="宋体" w:hint="eastAsia"/>
          <w:b/>
          <w:kern w:val="0"/>
        </w:rPr>
        <w:t>由体检医院在《淮北市相山区</w:t>
      </w:r>
      <w:r w:rsidRPr="00C96003">
        <w:rPr>
          <w:rFonts w:ascii="宋体" w:hAnsi="宋体" w:cs="宋体"/>
          <w:b/>
          <w:kern w:val="0"/>
        </w:rPr>
        <w:t>2022</w:t>
      </w:r>
      <w:r w:rsidRPr="00C96003">
        <w:rPr>
          <w:rFonts w:ascii="宋体" w:hAnsi="宋体" w:cs="宋体" w:hint="eastAsia"/>
          <w:b/>
          <w:kern w:val="0"/>
        </w:rPr>
        <w:t>年教师资格认定体检情况反馈书》上盖章确认，现场确认时，申请人需将反馈书交给现场确认工作人员</w:t>
      </w:r>
      <w:r>
        <w:rPr>
          <w:rFonts w:ascii="宋体" w:hAnsi="宋体" w:cs="宋体" w:hint="eastAsia"/>
          <w:kern w:val="0"/>
        </w:rPr>
        <w:t>。体检结束后，申请人无需领取体检报告，体检报告由淮北市中医医院统一交给相山区教育局，若出现体检不合格会通知申请人本人，并按相关规定处理。</w:t>
      </w:r>
    </w:p>
    <w:p w:rsidR="00D26527" w:rsidRDefault="00D26527" w:rsidP="00463E84">
      <w:pPr>
        <w:widowControl/>
        <w:spacing w:line="560" w:lineRule="exact"/>
        <w:ind w:firstLineChars="200" w:firstLine="31680"/>
        <w:jc w:val="left"/>
        <w:rPr>
          <w:rFonts w:eastAsia="黑体"/>
          <w:kern w:val="0"/>
        </w:rPr>
      </w:pPr>
      <w:r>
        <w:rPr>
          <w:rFonts w:eastAsia="黑体" w:hint="eastAsia"/>
          <w:kern w:val="0"/>
        </w:rPr>
        <w:t>三、资格认定</w:t>
      </w:r>
    </w:p>
    <w:p w:rsidR="00D26527" w:rsidRDefault="00D26527">
      <w:pPr>
        <w:pStyle w:val="NormalWeb"/>
        <w:widowControl/>
        <w:spacing w:beforeAutospacing="0" w:afterAutospacing="0" w:line="560" w:lineRule="exact"/>
        <w:ind w:firstLine="420"/>
        <w:jc w:val="both"/>
        <w:rPr>
          <w:sz w:val="32"/>
        </w:rPr>
      </w:pPr>
      <w:r>
        <w:rPr>
          <w:rFonts w:ascii="宋体" w:hAnsi="宋体" w:cs="宋体" w:hint="eastAsia"/>
          <w:sz w:val="32"/>
        </w:rPr>
        <w:t>相山区教育局在受理申请期限终止之日起</w:t>
      </w:r>
      <w:r>
        <w:rPr>
          <w:sz w:val="32"/>
        </w:rPr>
        <w:t>30</w:t>
      </w:r>
      <w:r>
        <w:rPr>
          <w:rFonts w:ascii="宋体" w:hAnsi="宋体" w:cs="宋体" w:hint="eastAsia"/>
          <w:sz w:val="32"/>
        </w:rPr>
        <w:t>个法定工作日内做出资格认定的结论并公示。在认定工作开展期间，申请人可登录</w:t>
      </w:r>
      <w:r>
        <w:rPr>
          <w:sz w:val="32"/>
        </w:rPr>
        <w:t>“</w:t>
      </w:r>
      <w:r>
        <w:rPr>
          <w:rFonts w:ascii="宋体" w:hAnsi="宋体" w:cs="宋体" w:hint="eastAsia"/>
          <w:sz w:val="32"/>
        </w:rPr>
        <w:t>中国教师资格网</w:t>
      </w:r>
      <w:r>
        <w:rPr>
          <w:sz w:val="32"/>
        </w:rPr>
        <w:t>”</w:t>
      </w:r>
      <w:r>
        <w:rPr>
          <w:rFonts w:ascii="宋体" w:hAnsi="宋体" w:cs="宋体" w:hint="eastAsia"/>
          <w:sz w:val="32"/>
        </w:rPr>
        <w:t>，查看当前认定状态等信息。</w:t>
      </w:r>
    </w:p>
    <w:p w:rsidR="00D26527" w:rsidRDefault="00D26527" w:rsidP="00463E84">
      <w:pPr>
        <w:widowControl/>
        <w:spacing w:line="560" w:lineRule="exact"/>
        <w:ind w:firstLineChars="200" w:firstLine="31680"/>
        <w:jc w:val="left"/>
        <w:rPr>
          <w:rFonts w:eastAsia="黑体"/>
          <w:kern w:val="0"/>
        </w:rPr>
      </w:pPr>
      <w:r>
        <w:rPr>
          <w:rFonts w:eastAsia="黑体" w:hint="eastAsia"/>
          <w:kern w:val="0"/>
        </w:rPr>
        <w:t>四、颁发证书</w:t>
      </w:r>
    </w:p>
    <w:p w:rsidR="00D26527" w:rsidRDefault="00D26527" w:rsidP="00463E84">
      <w:pPr>
        <w:widowControl/>
        <w:spacing w:line="560" w:lineRule="exact"/>
        <w:ind w:firstLineChars="200" w:firstLine="31680"/>
        <w:jc w:val="left"/>
        <w:rPr>
          <w:kern w:val="0"/>
        </w:rPr>
      </w:pPr>
      <w:r>
        <w:rPr>
          <w:kern w:val="0"/>
        </w:rPr>
        <w:t>2022</w:t>
      </w:r>
      <w:r>
        <w:rPr>
          <w:rFonts w:ascii="宋体" w:hAnsi="宋体" w:cs="宋体" w:hint="eastAsia"/>
          <w:kern w:val="0"/>
        </w:rPr>
        <w:t>年下半年教师资格认定人员的发证时间预计为</w:t>
      </w:r>
      <w:r>
        <w:rPr>
          <w:kern w:val="0"/>
        </w:rPr>
        <w:t>2022</w:t>
      </w:r>
      <w:r>
        <w:rPr>
          <w:rFonts w:ascii="宋体" w:hAnsi="宋体" w:cs="宋体" w:hint="eastAsia"/>
          <w:kern w:val="0"/>
        </w:rPr>
        <w:t>年</w:t>
      </w:r>
      <w:r>
        <w:rPr>
          <w:kern w:val="0"/>
        </w:rPr>
        <w:t>11</w:t>
      </w:r>
      <w:r>
        <w:rPr>
          <w:rFonts w:ascii="宋体" w:hAnsi="宋体" w:cs="宋体" w:hint="eastAsia"/>
          <w:kern w:val="0"/>
        </w:rPr>
        <w:t>月下旬，如有变化另行通知（具体时间地点见“相山区人民政府网”公告）。</w:t>
      </w:r>
    </w:p>
    <w:p w:rsidR="00D26527" w:rsidRDefault="00D26527" w:rsidP="00463E84">
      <w:pPr>
        <w:widowControl/>
        <w:spacing w:line="560" w:lineRule="exact"/>
        <w:ind w:firstLineChars="200" w:firstLine="31680"/>
        <w:jc w:val="left"/>
        <w:rPr>
          <w:kern w:val="0"/>
        </w:rPr>
      </w:pPr>
      <w:r>
        <w:rPr>
          <w:rFonts w:ascii="宋体" w:hAnsi="宋体" w:cs="宋体" w:hint="eastAsia"/>
          <w:kern w:val="0"/>
        </w:rPr>
        <w:t>经认定具备教师资格的人员，应按照教师资格认定机构的通知要求，按时领取教师资格证书。</w:t>
      </w:r>
    </w:p>
    <w:p w:rsidR="00D26527" w:rsidRDefault="00D26527">
      <w:pPr>
        <w:widowControl/>
        <w:spacing w:line="560" w:lineRule="exact"/>
        <w:jc w:val="left"/>
        <w:rPr>
          <w:kern w:val="0"/>
        </w:rPr>
      </w:pPr>
    </w:p>
    <w:p w:rsidR="00D26527" w:rsidRDefault="00D26527" w:rsidP="008A02BB">
      <w:pPr>
        <w:widowControl/>
        <w:spacing w:line="560" w:lineRule="exact"/>
        <w:ind w:firstLineChars="200" w:firstLine="31680"/>
        <w:jc w:val="left"/>
        <w:rPr>
          <w:kern w:val="0"/>
        </w:rPr>
      </w:pPr>
    </w:p>
    <w:sectPr w:rsidR="00D26527" w:rsidSect="00126F8F">
      <w:footerReference w:type="default" r:id="rId6"/>
      <w:pgSz w:w="11906" w:h="16838"/>
      <w:pgMar w:top="2098" w:right="1587"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6527" w:rsidRDefault="00D26527" w:rsidP="00126F8F">
      <w:r>
        <w:separator/>
      </w:r>
    </w:p>
  </w:endnote>
  <w:endnote w:type="continuationSeparator" w:id="0">
    <w:p w:rsidR="00D26527" w:rsidRDefault="00D26527" w:rsidP="00126F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altName w:val="楷体"/>
    <w:panose1 w:val="00000000000000000000"/>
    <w:charset w:val="86"/>
    <w:family w:val="modern"/>
    <w:notTrueType/>
    <w:pitch w:val="default"/>
    <w:sig w:usb0="00000001" w:usb1="080E0000" w:usb2="00000010" w:usb3="00000000" w:csb0="00040000" w:csb1="00000000"/>
  </w:font>
  <w:font w:name="方正仿宋_GBK">
    <w:altName w:val="Arial Unicode MS"/>
    <w:panose1 w:val="00000000000000000000"/>
    <w:charset w:val="86"/>
    <w:family w:val="script"/>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527" w:rsidRDefault="00D26527">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208pt;margin-top:0;width:2in;height:2in;z-index:251660288;mso-wrap-style:none;mso-position-horizontal:right;mso-position-horizontal-relative:margin" filled="f" stroked="f">
          <v:textbox style="mso-fit-shape-to-text:t" inset="0,0,0,0">
            <w:txbxContent>
              <w:p w:rsidR="00D26527" w:rsidRDefault="00D26527">
                <w:pPr>
                  <w:pStyle w:val="Footer"/>
                </w:pPr>
                <w:fldSimple w:instr=" PAGE  \* MERGEFORMAT ">
                  <w:r>
                    <w:rPr>
                      <w:noProof/>
                    </w:rPr>
                    <w:t>2</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6527" w:rsidRDefault="00D26527" w:rsidP="00126F8F">
      <w:r>
        <w:separator/>
      </w:r>
    </w:p>
  </w:footnote>
  <w:footnote w:type="continuationSeparator" w:id="0">
    <w:p w:rsidR="00D26527" w:rsidRDefault="00D26527" w:rsidP="00126F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MGIyMWYzMDc1NzlhNzMzMmJiYWFmY2E1NjU2NTMxM2YifQ=="/>
  </w:docVars>
  <w:rsids>
    <w:rsidRoot w:val="001A1FF8"/>
    <w:rsid w:val="00022C9F"/>
    <w:rsid w:val="00044D69"/>
    <w:rsid w:val="00062F99"/>
    <w:rsid w:val="000B6FBF"/>
    <w:rsid w:val="00126F8F"/>
    <w:rsid w:val="001673D1"/>
    <w:rsid w:val="001A1FF8"/>
    <w:rsid w:val="001A4990"/>
    <w:rsid w:val="001B4C73"/>
    <w:rsid w:val="001E14E4"/>
    <w:rsid w:val="00202BA3"/>
    <w:rsid w:val="002072ED"/>
    <w:rsid w:val="00222A90"/>
    <w:rsid w:val="002A64A1"/>
    <w:rsid w:val="002D0C8F"/>
    <w:rsid w:val="002D5A1E"/>
    <w:rsid w:val="00300A6B"/>
    <w:rsid w:val="00382BCA"/>
    <w:rsid w:val="003B08EC"/>
    <w:rsid w:val="003C7C7D"/>
    <w:rsid w:val="003F06AB"/>
    <w:rsid w:val="003F7E2F"/>
    <w:rsid w:val="00405812"/>
    <w:rsid w:val="00463E84"/>
    <w:rsid w:val="00474580"/>
    <w:rsid w:val="00476A60"/>
    <w:rsid w:val="004B1CAB"/>
    <w:rsid w:val="00516F61"/>
    <w:rsid w:val="005262E6"/>
    <w:rsid w:val="00594DCD"/>
    <w:rsid w:val="0059750D"/>
    <w:rsid w:val="005C6ADC"/>
    <w:rsid w:val="005C704C"/>
    <w:rsid w:val="00605F7D"/>
    <w:rsid w:val="00657613"/>
    <w:rsid w:val="006663BE"/>
    <w:rsid w:val="00674257"/>
    <w:rsid w:val="006E7062"/>
    <w:rsid w:val="00725197"/>
    <w:rsid w:val="00743EDF"/>
    <w:rsid w:val="007744C6"/>
    <w:rsid w:val="0078365C"/>
    <w:rsid w:val="008110FE"/>
    <w:rsid w:val="00812172"/>
    <w:rsid w:val="0082299F"/>
    <w:rsid w:val="00872E27"/>
    <w:rsid w:val="0088303F"/>
    <w:rsid w:val="008A02BB"/>
    <w:rsid w:val="008B109B"/>
    <w:rsid w:val="008E28A2"/>
    <w:rsid w:val="009164BB"/>
    <w:rsid w:val="009316ED"/>
    <w:rsid w:val="00973B07"/>
    <w:rsid w:val="009B58DF"/>
    <w:rsid w:val="009D0934"/>
    <w:rsid w:val="009D1257"/>
    <w:rsid w:val="00A22432"/>
    <w:rsid w:val="00A30395"/>
    <w:rsid w:val="00A802F5"/>
    <w:rsid w:val="00A91875"/>
    <w:rsid w:val="00AA7453"/>
    <w:rsid w:val="00AD2983"/>
    <w:rsid w:val="00AF6549"/>
    <w:rsid w:val="00B16B72"/>
    <w:rsid w:val="00B17190"/>
    <w:rsid w:val="00B94003"/>
    <w:rsid w:val="00BA1438"/>
    <w:rsid w:val="00BE0320"/>
    <w:rsid w:val="00BE7A0D"/>
    <w:rsid w:val="00C03318"/>
    <w:rsid w:val="00C77825"/>
    <w:rsid w:val="00C96003"/>
    <w:rsid w:val="00D02F8D"/>
    <w:rsid w:val="00D0445D"/>
    <w:rsid w:val="00D17BFF"/>
    <w:rsid w:val="00D23E1B"/>
    <w:rsid w:val="00D26527"/>
    <w:rsid w:val="00D4543F"/>
    <w:rsid w:val="00D47579"/>
    <w:rsid w:val="00DB6BF3"/>
    <w:rsid w:val="00DD7794"/>
    <w:rsid w:val="00DF1EC7"/>
    <w:rsid w:val="00E46247"/>
    <w:rsid w:val="00E57230"/>
    <w:rsid w:val="00E6238C"/>
    <w:rsid w:val="00E93749"/>
    <w:rsid w:val="00E96A56"/>
    <w:rsid w:val="00ED3D8B"/>
    <w:rsid w:val="00F4524C"/>
    <w:rsid w:val="0104675B"/>
    <w:rsid w:val="0139271C"/>
    <w:rsid w:val="02301FCF"/>
    <w:rsid w:val="027F6AB2"/>
    <w:rsid w:val="029C7007"/>
    <w:rsid w:val="0361265C"/>
    <w:rsid w:val="039D7B38"/>
    <w:rsid w:val="047D1C7F"/>
    <w:rsid w:val="04826D2E"/>
    <w:rsid w:val="04E43544"/>
    <w:rsid w:val="04EA5B85"/>
    <w:rsid w:val="05403D74"/>
    <w:rsid w:val="05DE104C"/>
    <w:rsid w:val="061C5ECB"/>
    <w:rsid w:val="06AA4195"/>
    <w:rsid w:val="06DE46EF"/>
    <w:rsid w:val="07164C9D"/>
    <w:rsid w:val="07585B24"/>
    <w:rsid w:val="0833330E"/>
    <w:rsid w:val="083D3697"/>
    <w:rsid w:val="08C94243"/>
    <w:rsid w:val="08CA2EAD"/>
    <w:rsid w:val="08CA47FF"/>
    <w:rsid w:val="097441A6"/>
    <w:rsid w:val="098D5F59"/>
    <w:rsid w:val="0A396D41"/>
    <w:rsid w:val="0A5440DC"/>
    <w:rsid w:val="0AA71FFD"/>
    <w:rsid w:val="0B6F1CC8"/>
    <w:rsid w:val="0C574C3D"/>
    <w:rsid w:val="0D0A3D76"/>
    <w:rsid w:val="0D491F4B"/>
    <w:rsid w:val="0DC60C35"/>
    <w:rsid w:val="0DF021C5"/>
    <w:rsid w:val="0EE66490"/>
    <w:rsid w:val="0F3478F1"/>
    <w:rsid w:val="0F5D461F"/>
    <w:rsid w:val="0FE50A07"/>
    <w:rsid w:val="106B68C8"/>
    <w:rsid w:val="109202F8"/>
    <w:rsid w:val="10FE3978"/>
    <w:rsid w:val="11365A5B"/>
    <w:rsid w:val="1137712E"/>
    <w:rsid w:val="114B7DC4"/>
    <w:rsid w:val="115D255A"/>
    <w:rsid w:val="11E23C4D"/>
    <w:rsid w:val="11EC3A38"/>
    <w:rsid w:val="13812261"/>
    <w:rsid w:val="14A10B0A"/>
    <w:rsid w:val="14AC41DE"/>
    <w:rsid w:val="15A54E30"/>
    <w:rsid w:val="1604167E"/>
    <w:rsid w:val="160E10D7"/>
    <w:rsid w:val="167F5EF6"/>
    <w:rsid w:val="16B90D7E"/>
    <w:rsid w:val="16C805D0"/>
    <w:rsid w:val="16DC051F"/>
    <w:rsid w:val="17583915"/>
    <w:rsid w:val="17667DE9"/>
    <w:rsid w:val="17C85906"/>
    <w:rsid w:val="18DD74FF"/>
    <w:rsid w:val="19345B21"/>
    <w:rsid w:val="1A165AF6"/>
    <w:rsid w:val="1A320E53"/>
    <w:rsid w:val="1A606D71"/>
    <w:rsid w:val="1AB14DE7"/>
    <w:rsid w:val="1BDF3B88"/>
    <w:rsid w:val="1C275860"/>
    <w:rsid w:val="1CF739BD"/>
    <w:rsid w:val="1D7A639C"/>
    <w:rsid w:val="1DFD14A7"/>
    <w:rsid w:val="1E4A22B7"/>
    <w:rsid w:val="1E8B4078"/>
    <w:rsid w:val="1F293146"/>
    <w:rsid w:val="207422D6"/>
    <w:rsid w:val="20A766A5"/>
    <w:rsid w:val="21867A05"/>
    <w:rsid w:val="21AE593B"/>
    <w:rsid w:val="225809FF"/>
    <w:rsid w:val="22F64717"/>
    <w:rsid w:val="23281EE9"/>
    <w:rsid w:val="233B119F"/>
    <w:rsid w:val="23702F40"/>
    <w:rsid w:val="237C4470"/>
    <w:rsid w:val="23E46C65"/>
    <w:rsid w:val="23EC4F02"/>
    <w:rsid w:val="24044C11"/>
    <w:rsid w:val="245B0742"/>
    <w:rsid w:val="2480505E"/>
    <w:rsid w:val="25047ECB"/>
    <w:rsid w:val="258D3AE0"/>
    <w:rsid w:val="264D242B"/>
    <w:rsid w:val="26647BE9"/>
    <w:rsid w:val="271F090C"/>
    <w:rsid w:val="27566D19"/>
    <w:rsid w:val="28B1131C"/>
    <w:rsid w:val="28BB6F9E"/>
    <w:rsid w:val="28ED036A"/>
    <w:rsid w:val="2917027C"/>
    <w:rsid w:val="29394BDA"/>
    <w:rsid w:val="2A383867"/>
    <w:rsid w:val="2A6E37DC"/>
    <w:rsid w:val="2AB9544B"/>
    <w:rsid w:val="2AC116F7"/>
    <w:rsid w:val="2AEE0A66"/>
    <w:rsid w:val="2B31447F"/>
    <w:rsid w:val="2B43009E"/>
    <w:rsid w:val="2B5F33D1"/>
    <w:rsid w:val="2B9102CF"/>
    <w:rsid w:val="2BD151F9"/>
    <w:rsid w:val="2BE50CF9"/>
    <w:rsid w:val="2C384519"/>
    <w:rsid w:val="2C66309C"/>
    <w:rsid w:val="2C78619D"/>
    <w:rsid w:val="2C80403C"/>
    <w:rsid w:val="2CAD447D"/>
    <w:rsid w:val="2D1C7470"/>
    <w:rsid w:val="2D984D48"/>
    <w:rsid w:val="2DEF26AE"/>
    <w:rsid w:val="2E76539F"/>
    <w:rsid w:val="2F0F12EC"/>
    <w:rsid w:val="2F841E33"/>
    <w:rsid w:val="2F8D6FE9"/>
    <w:rsid w:val="2F941087"/>
    <w:rsid w:val="2FC13A20"/>
    <w:rsid w:val="300B2832"/>
    <w:rsid w:val="30705B08"/>
    <w:rsid w:val="3098505F"/>
    <w:rsid w:val="31225C1A"/>
    <w:rsid w:val="31492421"/>
    <w:rsid w:val="321047C3"/>
    <w:rsid w:val="326D0535"/>
    <w:rsid w:val="327B4F91"/>
    <w:rsid w:val="32E620B2"/>
    <w:rsid w:val="334119DE"/>
    <w:rsid w:val="337455C6"/>
    <w:rsid w:val="33FA09EC"/>
    <w:rsid w:val="34006835"/>
    <w:rsid w:val="341449FD"/>
    <w:rsid w:val="344C5A07"/>
    <w:rsid w:val="34DE7DD2"/>
    <w:rsid w:val="34F01E2C"/>
    <w:rsid w:val="35A90B14"/>
    <w:rsid w:val="367E591E"/>
    <w:rsid w:val="36B44275"/>
    <w:rsid w:val="37890310"/>
    <w:rsid w:val="37D72911"/>
    <w:rsid w:val="385E26EA"/>
    <w:rsid w:val="39054C64"/>
    <w:rsid w:val="390D5910"/>
    <w:rsid w:val="39137FD7"/>
    <w:rsid w:val="391E28B0"/>
    <w:rsid w:val="391E52E6"/>
    <w:rsid w:val="39D709A6"/>
    <w:rsid w:val="3B822B94"/>
    <w:rsid w:val="3CAF79B9"/>
    <w:rsid w:val="3CE50F08"/>
    <w:rsid w:val="3CF17FD1"/>
    <w:rsid w:val="3D107F0A"/>
    <w:rsid w:val="3D624A2B"/>
    <w:rsid w:val="3E254069"/>
    <w:rsid w:val="3E8135D7"/>
    <w:rsid w:val="3E8A5B88"/>
    <w:rsid w:val="3EB87D77"/>
    <w:rsid w:val="3EF06066"/>
    <w:rsid w:val="3F1F7CFA"/>
    <w:rsid w:val="3F5D0B61"/>
    <w:rsid w:val="3FF5290F"/>
    <w:rsid w:val="42100EF9"/>
    <w:rsid w:val="42AB6E74"/>
    <w:rsid w:val="438B708B"/>
    <w:rsid w:val="43DB1093"/>
    <w:rsid w:val="445A3816"/>
    <w:rsid w:val="459E165C"/>
    <w:rsid w:val="463E3FAE"/>
    <w:rsid w:val="4692628E"/>
    <w:rsid w:val="470E072B"/>
    <w:rsid w:val="477535AD"/>
    <w:rsid w:val="47C267F6"/>
    <w:rsid w:val="480B74AC"/>
    <w:rsid w:val="48E367F2"/>
    <w:rsid w:val="49C56A6D"/>
    <w:rsid w:val="4C554145"/>
    <w:rsid w:val="4C906E49"/>
    <w:rsid w:val="4CA00F7D"/>
    <w:rsid w:val="4D2F520C"/>
    <w:rsid w:val="4D871E92"/>
    <w:rsid w:val="4EC83222"/>
    <w:rsid w:val="4EDB0F82"/>
    <w:rsid w:val="4F7D5E60"/>
    <w:rsid w:val="4FB83276"/>
    <w:rsid w:val="50FF6EEF"/>
    <w:rsid w:val="513242BC"/>
    <w:rsid w:val="513E5B20"/>
    <w:rsid w:val="514F30C0"/>
    <w:rsid w:val="51892D38"/>
    <w:rsid w:val="521A1920"/>
    <w:rsid w:val="52A77C08"/>
    <w:rsid w:val="53B4545D"/>
    <w:rsid w:val="53BA6F17"/>
    <w:rsid w:val="541505F1"/>
    <w:rsid w:val="54222447"/>
    <w:rsid w:val="547974BD"/>
    <w:rsid w:val="55C53951"/>
    <w:rsid w:val="55D24E0D"/>
    <w:rsid w:val="565B48B4"/>
    <w:rsid w:val="566E3FE9"/>
    <w:rsid w:val="57CA7BCC"/>
    <w:rsid w:val="57F95211"/>
    <w:rsid w:val="58590F50"/>
    <w:rsid w:val="58ED7447"/>
    <w:rsid w:val="58F042ED"/>
    <w:rsid w:val="59823770"/>
    <w:rsid w:val="59A338B5"/>
    <w:rsid w:val="59D1435B"/>
    <w:rsid w:val="5A567877"/>
    <w:rsid w:val="5A8D22E2"/>
    <w:rsid w:val="5AD2090F"/>
    <w:rsid w:val="5B653C0C"/>
    <w:rsid w:val="5B855EBD"/>
    <w:rsid w:val="5D0F371B"/>
    <w:rsid w:val="5D5E4DB7"/>
    <w:rsid w:val="5D7719D5"/>
    <w:rsid w:val="5DD649FE"/>
    <w:rsid w:val="5DFD2B30"/>
    <w:rsid w:val="5EC9351A"/>
    <w:rsid w:val="5F170E88"/>
    <w:rsid w:val="5FEA33B2"/>
    <w:rsid w:val="5FFF4137"/>
    <w:rsid w:val="602B7CD8"/>
    <w:rsid w:val="60B8648B"/>
    <w:rsid w:val="60B937AF"/>
    <w:rsid w:val="6110461A"/>
    <w:rsid w:val="61DE2022"/>
    <w:rsid w:val="624A60F8"/>
    <w:rsid w:val="641D74E0"/>
    <w:rsid w:val="6437556B"/>
    <w:rsid w:val="64790A9B"/>
    <w:rsid w:val="64A152D2"/>
    <w:rsid w:val="64ED07CF"/>
    <w:rsid w:val="64F658D5"/>
    <w:rsid w:val="65114A6B"/>
    <w:rsid w:val="651C14A6"/>
    <w:rsid w:val="652C12F7"/>
    <w:rsid w:val="6599159C"/>
    <w:rsid w:val="65DA12A0"/>
    <w:rsid w:val="66157FDD"/>
    <w:rsid w:val="664F42FA"/>
    <w:rsid w:val="665F74AA"/>
    <w:rsid w:val="67DE4BFD"/>
    <w:rsid w:val="67F3434E"/>
    <w:rsid w:val="686D4100"/>
    <w:rsid w:val="68712E98"/>
    <w:rsid w:val="688D2460"/>
    <w:rsid w:val="68A306D1"/>
    <w:rsid w:val="68FA3E68"/>
    <w:rsid w:val="697D0373"/>
    <w:rsid w:val="69E1703C"/>
    <w:rsid w:val="6A5C129E"/>
    <w:rsid w:val="6B192E85"/>
    <w:rsid w:val="6BD821D8"/>
    <w:rsid w:val="6C0D052E"/>
    <w:rsid w:val="6C5C4BB7"/>
    <w:rsid w:val="6C8254D9"/>
    <w:rsid w:val="6C992950"/>
    <w:rsid w:val="6E0C6169"/>
    <w:rsid w:val="6FD6257E"/>
    <w:rsid w:val="718F6537"/>
    <w:rsid w:val="71B21F40"/>
    <w:rsid w:val="71DE7E1D"/>
    <w:rsid w:val="720873B6"/>
    <w:rsid w:val="726E0B0D"/>
    <w:rsid w:val="73173CFB"/>
    <w:rsid w:val="73504D4A"/>
    <w:rsid w:val="73780312"/>
    <w:rsid w:val="73B66A3F"/>
    <w:rsid w:val="7468779F"/>
    <w:rsid w:val="74EE3580"/>
    <w:rsid w:val="75087BCE"/>
    <w:rsid w:val="75414630"/>
    <w:rsid w:val="75EA4D51"/>
    <w:rsid w:val="76F37914"/>
    <w:rsid w:val="785C432C"/>
    <w:rsid w:val="787E3574"/>
    <w:rsid w:val="78B21D4E"/>
    <w:rsid w:val="79674EFC"/>
    <w:rsid w:val="79DF2992"/>
    <w:rsid w:val="79FF6B82"/>
    <w:rsid w:val="7C3D05FE"/>
    <w:rsid w:val="7C5A5ECF"/>
    <w:rsid w:val="7E10135E"/>
    <w:rsid w:val="7EA63A70"/>
    <w:rsid w:val="7ED625C0"/>
    <w:rsid w:val="7F7102BF"/>
    <w:rsid w:val="7FD90AF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F8F"/>
    <w:pPr>
      <w:widowControl w:val="0"/>
      <w:jc w:val="both"/>
    </w:pPr>
    <w:rPr>
      <w:rFonts w:ascii="Times New Roman" w:hAnsi="Times New Roman"/>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126F8F"/>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126F8F"/>
    <w:rPr>
      <w:rFonts w:ascii="Times New Roman" w:hAnsi="Times New Roman" w:cs="Times New Roman"/>
      <w:sz w:val="18"/>
      <w:szCs w:val="18"/>
    </w:rPr>
  </w:style>
  <w:style w:type="paragraph" w:styleId="Header">
    <w:name w:val="header"/>
    <w:basedOn w:val="Normal"/>
    <w:link w:val="HeaderChar"/>
    <w:uiPriority w:val="99"/>
    <w:semiHidden/>
    <w:rsid w:val="00126F8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126F8F"/>
    <w:rPr>
      <w:rFonts w:ascii="Times New Roman" w:hAnsi="Times New Roman" w:cs="Times New Roman"/>
      <w:sz w:val="18"/>
      <w:szCs w:val="18"/>
    </w:rPr>
  </w:style>
  <w:style w:type="paragraph" w:styleId="NormalWeb">
    <w:name w:val="Normal (Web)"/>
    <w:basedOn w:val="Normal"/>
    <w:uiPriority w:val="99"/>
    <w:rsid w:val="00126F8F"/>
    <w:pPr>
      <w:spacing w:beforeAutospacing="1" w:afterAutospacing="1"/>
      <w:jc w:val="left"/>
    </w:pPr>
    <w:rPr>
      <w:kern w:val="0"/>
      <w:sz w:val="24"/>
    </w:rPr>
  </w:style>
  <w:style w:type="paragraph" w:styleId="ListParagraph">
    <w:name w:val="List Paragraph"/>
    <w:basedOn w:val="Normal"/>
    <w:uiPriority w:val="99"/>
    <w:qFormat/>
    <w:rsid w:val="00126F8F"/>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88</TotalTime>
  <Pages>6</Pages>
  <Words>423</Words>
  <Characters>2413</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附件一：</dc:title>
  <dc:subject/>
  <dc:creator>钱伟</dc:creator>
  <cp:keywords/>
  <dc:description/>
  <cp:lastModifiedBy>Users</cp:lastModifiedBy>
  <cp:revision>9</cp:revision>
  <cp:lastPrinted>2022-04-07T09:27:00Z</cp:lastPrinted>
  <dcterms:created xsi:type="dcterms:W3CDTF">2020-06-28T07:58:00Z</dcterms:created>
  <dcterms:modified xsi:type="dcterms:W3CDTF">2022-10-10T02:53:00Z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4021029BF4BA4008A973DFE28B26C924</vt:lpwstr>
  </property>
</Properties>
</file>