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7"/>
        <w:spacing w:before="63" w:line="18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9"/>
        </w:rPr>
        <w:t>附</w:t>
      </w:r>
      <w:r>
        <w:rPr>
          <w:rFonts w:ascii="FangSong" w:hAnsi="FangSong" w:eastAsia="FangSong" w:cs="FangSong"/>
          <w:sz w:val="31"/>
          <w:szCs w:val="31"/>
          <w:spacing w:val="-16"/>
        </w:rPr>
        <w:t>件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2</w:t>
      </w:r>
    </w:p>
    <w:p>
      <w:pPr>
        <w:ind w:left="3262"/>
        <w:spacing w:before="1" w:line="221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7934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承</w:t>
      </w:r>
      <w:r>
        <w:rPr>
          <w:rFonts w:ascii="SimSun" w:hAnsi="SimSun" w:eastAsia="SimSun" w:cs="SimSun"/>
          <w:sz w:val="43"/>
          <w:szCs w:val="43"/>
          <w:spacing w:val="7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7934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诺</w:t>
      </w:r>
      <w:r>
        <w:rPr>
          <w:rFonts w:ascii="SimSun" w:hAnsi="SimSun" w:eastAsia="SimSun" w:cs="SimSun"/>
          <w:sz w:val="43"/>
          <w:szCs w:val="43"/>
          <w:spacing w:val="7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7934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书</w:t>
      </w:r>
    </w:p>
    <w:p>
      <w:pPr>
        <w:spacing w:line="326" w:lineRule="auto"/>
        <w:rPr>
          <w:rFonts w:ascii="Arial"/>
          <w:sz w:val="21"/>
        </w:rPr>
      </w:pPr>
      <w:r/>
    </w:p>
    <w:p>
      <w:pPr>
        <w:ind w:right="7" w:firstLine="644"/>
        <w:spacing w:before="101" w:line="25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0"/>
        </w:rPr>
        <w:t>本</w:t>
      </w:r>
      <w:r>
        <w:rPr>
          <w:rFonts w:ascii="FangSong" w:hAnsi="FangSong" w:eastAsia="FangSong" w:cs="FangSong"/>
          <w:sz w:val="31"/>
          <w:szCs w:val="31"/>
          <w:spacing w:val="-6"/>
        </w:rPr>
        <w:t>人</w:t>
      </w:r>
      <w:r>
        <w:rPr>
          <w:rFonts w:ascii="FangSong" w:hAnsi="FangSong" w:eastAsia="FangSong" w:cs="FangSong"/>
          <w:sz w:val="31"/>
          <w:szCs w:val="31"/>
          <w:spacing w:val="-5"/>
        </w:rPr>
        <w:t>毕业于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5"/>
        </w:rPr>
        <w:t xml:space="preserve">                </w:t>
      </w:r>
      <w:r>
        <w:rPr>
          <w:rFonts w:ascii="FangSong" w:hAnsi="FangSong" w:eastAsia="FangSong" w:cs="FangSong"/>
          <w:sz w:val="31"/>
          <w:szCs w:val="31"/>
          <w:spacing w:val="-5"/>
        </w:rPr>
        <w:t>(高校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)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5"/>
        </w:rPr>
        <w:t xml:space="preserve">            </w:t>
      </w:r>
      <w:r>
        <w:rPr>
          <w:rFonts w:ascii="FangSong" w:hAnsi="FangSong" w:eastAsia="FangSong" w:cs="FangSong"/>
          <w:sz w:val="31"/>
          <w:szCs w:val="31"/>
          <w:spacing w:val="-5"/>
        </w:rPr>
        <w:t>(专业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)，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9"/>
        </w:rPr>
        <w:t>本</w:t>
      </w:r>
      <w:r>
        <w:rPr>
          <w:rFonts w:ascii="FangSong" w:hAnsi="FangSong" w:eastAsia="FangSong" w:cs="FangSong"/>
          <w:sz w:val="31"/>
          <w:szCs w:val="31"/>
          <w:spacing w:val="22"/>
        </w:rPr>
        <w:t>人参加深圳市宝安区公办中小学</w:t>
      </w:r>
      <w:r>
        <w:rPr>
          <w:rFonts w:ascii="FangSong" w:hAnsi="FangSong" w:eastAsia="FangSong" w:cs="FangSong"/>
          <w:sz w:val="31"/>
          <w:szCs w:val="31"/>
          <w:spacing w:val="2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2022</w:t>
      </w:r>
      <w:r>
        <w:rPr>
          <w:rFonts w:ascii="FangSong" w:hAnsi="FangSong" w:eastAsia="FangSong" w:cs="FangSong"/>
          <w:sz w:val="31"/>
          <w:szCs w:val="31"/>
          <w:spacing w:val="2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年下半年赴外面向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2</w:t>
      </w:r>
      <w:r>
        <w:rPr>
          <w:rFonts w:ascii="FangSong" w:hAnsi="FangSong" w:eastAsia="FangSong" w:cs="FangSong"/>
          <w:sz w:val="31"/>
          <w:szCs w:val="31"/>
          <w:spacing w:val="9"/>
        </w:rPr>
        <w:t>023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年应届毕业生公开招聘教师</w:t>
      </w:r>
      <w:r>
        <w:rPr>
          <w:rFonts w:ascii="FangSong" w:hAnsi="FangSong" w:eastAsia="FangSong" w:cs="FangSong"/>
          <w:sz w:val="31"/>
          <w:szCs w:val="31"/>
          <w:color w:val="0D0D0D"/>
          <w:spacing w:val="9"/>
        </w:rPr>
        <w:t>考试</w:t>
      </w:r>
      <w:r>
        <w:rPr>
          <w:rFonts w:ascii="FangSong" w:hAnsi="FangSong" w:eastAsia="FangSong" w:cs="FangSong"/>
          <w:sz w:val="31"/>
          <w:szCs w:val="31"/>
          <w:u w:val="single" w:color="auto"/>
          <w:color w:val="0D0D0D"/>
          <w:spacing w:val="9"/>
        </w:rPr>
        <w:t xml:space="preserve">           </w:t>
      </w:r>
      <w:r>
        <w:rPr>
          <w:rFonts w:ascii="FangSong" w:hAnsi="FangSong" w:eastAsia="FangSong" w:cs="FangSong"/>
          <w:sz w:val="31"/>
          <w:szCs w:val="31"/>
          <w:color w:val="0D0D0D"/>
          <w:spacing w:val="9"/>
        </w:rPr>
        <w:t>(考点)</w:t>
      </w:r>
      <w:r>
        <w:rPr>
          <w:rFonts w:ascii="FangSong" w:hAnsi="FangSong" w:eastAsia="FangSong" w:cs="FangSong"/>
          <w:sz w:val="31"/>
          <w:szCs w:val="31"/>
          <w:spacing w:val="9"/>
        </w:rPr>
        <w:t>，报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考岗位编码</w:t>
      </w:r>
      <w:r>
        <w:rPr>
          <w:rFonts w:ascii="FangSong" w:hAnsi="FangSong" w:eastAsia="FangSong" w:cs="FangSong"/>
          <w:sz w:val="31"/>
          <w:szCs w:val="31"/>
          <w:spacing w:val="-9"/>
        </w:rPr>
        <w:t>：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6"/>
        </w:rPr>
        <w:t xml:space="preserve">               </w:t>
      </w:r>
      <w:r>
        <w:rPr>
          <w:rFonts w:ascii="FangSong" w:hAnsi="FangSong" w:eastAsia="FangSong" w:cs="FangSong"/>
          <w:sz w:val="31"/>
          <w:szCs w:val="31"/>
          <w:spacing w:val="-6"/>
        </w:rPr>
        <w:t>，岗位名称：</w:t>
      </w:r>
      <w:r>
        <w:rPr>
          <w:rFonts w:ascii="FangSong" w:hAnsi="FangSong" w:eastAsia="FangSong" w:cs="FangSong"/>
          <w:sz w:val="31"/>
          <w:szCs w:val="31"/>
          <w:u w:val="single" w:color="auto"/>
          <w:spacing w:val="-6"/>
        </w:rPr>
        <w:t xml:space="preserve">           </w:t>
      </w:r>
      <w:r>
        <w:rPr>
          <w:rFonts w:ascii="FangSong" w:hAnsi="FangSong" w:eastAsia="FangSong" w:cs="FangSong"/>
          <w:sz w:val="31"/>
          <w:szCs w:val="31"/>
          <w:spacing w:val="-6"/>
        </w:rPr>
        <w:t>。个人情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况</w:t>
      </w:r>
      <w:r>
        <w:rPr>
          <w:rFonts w:ascii="FangSong" w:hAnsi="FangSong" w:eastAsia="FangSong" w:cs="FangSong"/>
          <w:sz w:val="31"/>
          <w:szCs w:val="31"/>
          <w:spacing w:val="5"/>
        </w:rPr>
        <w:t>如下：</w:t>
      </w:r>
    </w:p>
    <w:p>
      <w:pPr>
        <w:ind w:left="664"/>
        <w:spacing w:before="1" w:line="21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1</w:t>
      </w:r>
      <w:r>
        <w:rPr>
          <w:rFonts w:ascii="FangSong" w:hAnsi="FangSong" w:eastAsia="FangSong" w:cs="FangSong"/>
          <w:sz w:val="31"/>
          <w:szCs w:val="31"/>
          <w:spacing w:val="12"/>
        </w:rPr>
        <w:t>、</w:t>
      </w:r>
      <w:r>
        <w:rPr>
          <w:rFonts w:ascii="FangSong" w:hAnsi="FangSong" w:eastAsia="FangSong" w:cs="FangSong"/>
          <w:sz w:val="31"/>
          <w:szCs w:val="31"/>
          <w:spacing w:val="7"/>
        </w:rPr>
        <w:t>最高学历：</w:t>
      </w:r>
      <w:r>
        <w:rPr>
          <w:sz w:val="31"/>
          <w:szCs w:val="31"/>
          <w:position w:val="-6"/>
        </w:rPr>
        <w:drawing>
          <wp:inline distT="0" distB="0" distL="0" distR="0">
            <wp:extent cx="146454" cy="213300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454" cy="2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本科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7"/>
        </w:rPr>
        <w:t>□硕士研究生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  </w:t>
      </w:r>
      <w:r>
        <w:rPr>
          <w:rFonts w:ascii="FangSong" w:hAnsi="FangSong" w:eastAsia="FangSong" w:cs="FangSong"/>
          <w:sz w:val="31"/>
          <w:szCs w:val="31"/>
          <w:spacing w:val="7"/>
        </w:rPr>
        <w:t>□博士研究生</w:t>
      </w:r>
    </w:p>
    <w:p>
      <w:pPr>
        <w:ind w:left="657"/>
        <w:spacing w:before="5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2、学习方式：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□全日制本</w:t>
      </w:r>
      <w:r>
        <w:rPr>
          <w:rFonts w:ascii="FangSong" w:hAnsi="FangSong" w:eastAsia="FangSong" w:cs="FangSong"/>
          <w:sz w:val="31"/>
          <w:szCs w:val="31"/>
          <w:spacing w:val="1"/>
        </w:rPr>
        <w:t>科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1"/>
        </w:rPr>
        <w:t>□非全日制本科</w:t>
      </w:r>
    </w:p>
    <w:p>
      <w:pPr>
        <w:ind w:left="2762"/>
        <w:spacing w:before="4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□全</w:t>
      </w:r>
      <w:r>
        <w:rPr>
          <w:rFonts w:ascii="FangSong" w:hAnsi="FangSong" w:eastAsia="FangSong" w:cs="FangSong"/>
          <w:sz w:val="31"/>
          <w:szCs w:val="31"/>
          <w:spacing w:val="8"/>
        </w:rPr>
        <w:t>日</w:t>
      </w:r>
      <w:r>
        <w:rPr>
          <w:rFonts w:ascii="FangSong" w:hAnsi="FangSong" w:eastAsia="FangSong" w:cs="FangSong"/>
          <w:sz w:val="31"/>
          <w:szCs w:val="31"/>
          <w:spacing w:val="5"/>
        </w:rPr>
        <w:t>制硕士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5"/>
        </w:rPr>
        <w:t>□非全日制硕士</w:t>
      </w:r>
    </w:p>
    <w:p>
      <w:pPr>
        <w:ind w:left="2762"/>
        <w:spacing w:before="4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□全</w:t>
      </w:r>
      <w:r>
        <w:rPr>
          <w:rFonts w:ascii="FangSong" w:hAnsi="FangSong" w:eastAsia="FangSong" w:cs="FangSong"/>
          <w:sz w:val="31"/>
          <w:szCs w:val="31"/>
          <w:spacing w:val="8"/>
        </w:rPr>
        <w:t>日</w:t>
      </w:r>
      <w:r>
        <w:rPr>
          <w:rFonts w:ascii="FangSong" w:hAnsi="FangSong" w:eastAsia="FangSong" w:cs="FangSong"/>
          <w:sz w:val="31"/>
          <w:szCs w:val="31"/>
          <w:spacing w:val="5"/>
        </w:rPr>
        <w:t>制博士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   </w:t>
      </w:r>
      <w:r>
        <w:rPr>
          <w:rFonts w:ascii="FangSong" w:hAnsi="FangSong" w:eastAsia="FangSong" w:cs="FangSong"/>
          <w:sz w:val="31"/>
          <w:szCs w:val="31"/>
          <w:spacing w:val="5"/>
        </w:rPr>
        <w:t>□非全日制博士</w:t>
      </w:r>
    </w:p>
    <w:p>
      <w:pPr>
        <w:ind w:left="17" w:right="91" w:firstLine="619"/>
        <w:spacing w:before="48" w:line="25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(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注：考生请根据自身学习经历，</w:t>
      </w:r>
      <w:r>
        <w:rPr>
          <w:rFonts w:ascii="KaiTi" w:hAnsi="KaiTi" w:eastAsia="KaiTi" w:cs="KaiTi"/>
          <w:sz w:val="31"/>
          <w:szCs w:val="31"/>
          <w:spacing w:val="6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勾选各阶段学历学习方</w:t>
      </w:r>
      <w:r>
        <w:rPr>
          <w:rFonts w:ascii="KaiTi" w:hAnsi="KaiTi" w:eastAsia="KaiTi" w:cs="KaiTi"/>
          <w:sz w:val="31"/>
          <w:szCs w:val="3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式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。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如硕士研究生需同时勾选本科阶段学习方式。</w:t>
      </w:r>
      <w:r>
        <w:rPr>
          <w:rFonts w:ascii="FangSong" w:hAnsi="FangSong" w:eastAsia="FangSong" w:cs="FangSong"/>
          <w:sz w:val="31"/>
          <w:szCs w:val="31"/>
          <w:spacing w:val="6"/>
        </w:rPr>
        <w:t>)</w:t>
      </w:r>
    </w:p>
    <w:p>
      <w:pPr>
        <w:ind w:left="669"/>
        <w:spacing w:before="1" w:line="21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3、培养</w:t>
      </w:r>
      <w:r>
        <w:rPr>
          <w:rFonts w:ascii="FangSong" w:hAnsi="FangSong" w:eastAsia="FangSong" w:cs="FangSong"/>
          <w:sz w:val="31"/>
          <w:szCs w:val="31"/>
          <w:spacing w:val="2"/>
        </w:rPr>
        <w:t>方式：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  </w:t>
      </w:r>
      <w:r>
        <w:rPr>
          <w:sz w:val="31"/>
          <w:szCs w:val="31"/>
          <w:position w:val="-6"/>
        </w:rPr>
        <w:drawing>
          <wp:inline distT="0" distB="0" distL="0" distR="0">
            <wp:extent cx="146454" cy="213300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454" cy="2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定向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(或委培)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  </w:t>
      </w:r>
      <w:r>
        <w:rPr>
          <w:rFonts w:ascii="FangSong" w:hAnsi="FangSong" w:eastAsia="FangSong" w:cs="FangSong"/>
          <w:sz w:val="31"/>
          <w:szCs w:val="31"/>
          <w:spacing w:val="2"/>
        </w:rPr>
        <w:t>□非定向</w:t>
      </w:r>
    </w:p>
    <w:p>
      <w:pPr>
        <w:ind w:left="655"/>
        <w:spacing w:before="53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4、教</w:t>
      </w:r>
      <w:r>
        <w:rPr>
          <w:rFonts w:ascii="FangSong" w:hAnsi="FangSong" w:eastAsia="FangSong" w:cs="FangSong"/>
          <w:sz w:val="31"/>
          <w:szCs w:val="31"/>
          <w:spacing w:val="1"/>
        </w:rPr>
        <w:t>师资格证：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□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已取得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         </w:t>
      </w:r>
      <w:r>
        <w:rPr>
          <w:rFonts w:ascii="FangSong" w:hAnsi="FangSong" w:eastAsia="FangSong" w:cs="FangSong"/>
          <w:sz w:val="31"/>
          <w:szCs w:val="31"/>
          <w:spacing w:val="1"/>
        </w:rPr>
        <w:t>□未取得</w:t>
      </w:r>
    </w:p>
    <w:p>
      <w:pPr>
        <w:spacing w:line="364" w:lineRule="auto"/>
        <w:rPr>
          <w:rFonts w:ascii="Arial"/>
          <w:sz w:val="21"/>
        </w:rPr>
      </w:pPr>
      <w:r/>
    </w:p>
    <w:p>
      <w:pPr>
        <w:ind w:left="649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6"/>
        </w:rPr>
        <w:t>现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本人郑重承诺以下内容：</w:t>
      </w:r>
    </w:p>
    <w:p>
      <w:pPr>
        <w:ind w:left="6" w:right="91" w:firstLine="652"/>
        <w:spacing w:before="47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spacing w:val="12"/>
        </w:rPr>
        <w:t>团</w:t>
      </w:r>
      <w:r>
        <w:rPr>
          <w:rFonts w:ascii="FangSong" w:hAnsi="FangSong" w:eastAsia="FangSong" w:cs="FangSong"/>
          <w:sz w:val="31"/>
          <w:szCs w:val="31"/>
          <w:spacing w:val="12"/>
        </w:rPr>
        <w:t>本人只报考本次考点一个职位，本人符合招考公告规</w:t>
      </w:r>
      <w:r>
        <w:rPr>
          <w:rFonts w:ascii="FangSong" w:hAnsi="FangSong" w:eastAsia="FangSong" w:cs="FangSong"/>
          <w:sz w:val="31"/>
          <w:szCs w:val="31"/>
          <w:spacing w:val="8"/>
        </w:rPr>
        <w:t>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的</w:t>
      </w:r>
      <w:r>
        <w:rPr>
          <w:rFonts w:ascii="FangSong" w:hAnsi="FangSong" w:eastAsia="FangSong" w:cs="FangSong"/>
          <w:sz w:val="31"/>
          <w:szCs w:val="31"/>
          <w:spacing w:val="12"/>
        </w:rPr>
        <w:t>所有条件及报考岗位的所有资格要求。如不符合，本人愿意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承</w:t>
      </w:r>
      <w:r>
        <w:rPr>
          <w:rFonts w:ascii="FangSong" w:hAnsi="FangSong" w:eastAsia="FangSong" w:cs="FangSong"/>
          <w:sz w:val="31"/>
          <w:szCs w:val="31"/>
          <w:spacing w:val="9"/>
        </w:rPr>
        <w:t>担</w:t>
      </w:r>
      <w:r>
        <w:rPr>
          <w:rFonts w:ascii="FangSong" w:hAnsi="FangSong" w:eastAsia="FangSong" w:cs="FangSong"/>
          <w:sz w:val="31"/>
          <w:szCs w:val="31"/>
          <w:spacing w:val="7"/>
        </w:rPr>
        <w:t>由此造成的一切后果。</w:t>
      </w:r>
    </w:p>
    <w:p>
      <w:pPr>
        <w:ind w:left="13" w:right="93" w:firstLine="645"/>
        <w:spacing w:line="25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0D0D0D"/>
          <w:position w:val="-6"/>
        </w:rPr>
        <w:drawing>
          <wp:inline distT="0" distB="0" distL="0" distR="0">
            <wp:extent cx="146454" cy="213300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454" cy="2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hAnsi="FangSong" w:eastAsia="FangSong" w:cs="FangSong"/>
          <w:sz w:val="31"/>
          <w:szCs w:val="31"/>
          <w:color w:val="0D0D0D"/>
          <w:spacing w:val="28"/>
        </w:rPr>
        <w:t>本</w:t>
      </w:r>
      <w:r>
        <w:rPr>
          <w:rFonts w:ascii="FangSong" w:hAnsi="FangSong" w:eastAsia="FangSong" w:cs="FangSong"/>
          <w:sz w:val="31"/>
          <w:szCs w:val="31"/>
          <w:color w:val="0D0D0D"/>
          <w:spacing w:val="15"/>
        </w:rPr>
        <w:t>人知晓并承诺须在</w:t>
      </w:r>
      <w:r>
        <w:rPr>
          <w:rFonts w:ascii="FangSong" w:hAnsi="FangSong" w:eastAsia="FangSong" w:cs="FangSong"/>
          <w:sz w:val="31"/>
          <w:szCs w:val="31"/>
          <w:spacing w:val="15"/>
        </w:rPr>
        <w:t>毕业前取得专业英语八级等级合格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证</w:t>
      </w:r>
      <w:r>
        <w:rPr>
          <w:rFonts w:ascii="FangSong" w:hAnsi="FangSong" w:eastAsia="FangSong" w:cs="FangSong"/>
          <w:sz w:val="31"/>
          <w:szCs w:val="31"/>
          <w:spacing w:val="8"/>
        </w:rPr>
        <w:t>书</w:t>
      </w:r>
      <w:r>
        <w:rPr>
          <w:rFonts w:ascii="FangSong" w:hAnsi="FangSong" w:eastAsia="FangSong" w:cs="FangSong"/>
          <w:sz w:val="31"/>
          <w:szCs w:val="31"/>
          <w:spacing w:val="7"/>
        </w:rPr>
        <w:t>，否则将被取消聘用资格。</w:t>
      </w:r>
    </w:p>
    <w:p>
      <w:pPr>
        <w:ind w:left="42" w:firstLine="616"/>
        <w:spacing w:before="1" w:line="25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0D0D0D"/>
          <w:position w:val="-6"/>
        </w:rPr>
        <w:drawing>
          <wp:inline distT="0" distB="0" distL="0" distR="0">
            <wp:extent cx="146454" cy="21330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454" cy="2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hAnsi="FangSong" w:eastAsia="FangSong" w:cs="FangSong"/>
          <w:sz w:val="31"/>
          <w:szCs w:val="31"/>
          <w:color w:val="0D0D0D"/>
          <w:spacing w:val="30"/>
        </w:rPr>
        <w:t>本</w:t>
      </w:r>
      <w:r>
        <w:rPr>
          <w:rFonts w:ascii="FangSong" w:hAnsi="FangSong" w:eastAsia="FangSong" w:cs="FangSong"/>
          <w:sz w:val="31"/>
          <w:szCs w:val="31"/>
          <w:color w:val="0D0D0D"/>
          <w:spacing w:val="15"/>
        </w:rPr>
        <w:t>人属定向或委培生，在资格复审环节提交</w:t>
      </w:r>
      <w:r>
        <w:rPr>
          <w:rFonts w:ascii="FangSong" w:hAnsi="FangSong" w:eastAsia="FangSong" w:cs="FangSong"/>
          <w:sz w:val="31"/>
          <w:szCs w:val="31"/>
          <w:spacing w:val="15"/>
        </w:rPr>
        <w:t>由委培或定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向单位及毕业院校出</w:t>
      </w:r>
      <w:r>
        <w:rPr>
          <w:rFonts w:ascii="FangSong" w:hAnsi="FangSong" w:eastAsia="FangSong" w:cs="FangSong"/>
          <w:sz w:val="31"/>
          <w:szCs w:val="31"/>
          <w:spacing w:val="2"/>
        </w:rPr>
        <w:t>具同意报考证明，否则将被取消聘用资格。</w:t>
      </w:r>
    </w:p>
    <w:p>
      <w:pPr>
        <w:ind w:left="7" w:right="91" w:firstLine="651"/>
        <w:spacing w:before="6" w:line="25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0D0D0D"/>
          <w:position w:val="-6"/>
        </w:rPr>
        <w:drawing>
          <wp:inline distT="0" distB="0" distL="0" distR="0">
            <wp:extent cx="146454" cy="213300"/>
            <wp:effectExtent l="0" t="0" r="0" b="0"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454" cy="2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hAnsi="FangSong" w:eastAsia="FangSong" w:cs="FangSong"/>
          <w:sz w:val="31"/>
          <w:szCs w:val="31"/>
          <w:color w:val="0D0D0D"/>
          <w:spacing w:val="-4"/>
        </w:rPr>
        <w:t>本人知晓并承诺，</w:t>
      </w:r>
      <w:r>
        <w:rPr>
          <w:rFonts w:ascii="FangSong" w:hAnsi="FangSong" w:eastAsia="FangSong" w:cs="FangSong"/>
          <w:sz w:val="31"/>
          <w:szCs w:val="31"/>
          <w:spacing w:val="-4"/>
        </w:rPr>
        <w:t>在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202</w:t>
      </w:r>
      <w:r>
        <w:rPr>
          <w:rFonts w:ascii="FangSong" w:hAnsi="FangSong" w:eastAsia="FangSong" w:cs="FangSong"/>
          <w:sz w:val="31"/>
          <w:szCs w:val="31"/>
          <w:spacing w:val="-2"/>
        </w:rPr>
        <w:t>4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8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月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31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日前取得相应层次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的教师资格证，否则将被取消聘用</w:t>
      </w:r>
      <w:r>
        <w:rPr>
          <w:rFonts w:ascii="FangSong" w:hAnsi="FangSong" w:eastAsia="FangSong" w:cs="FangSong"/>
          <w:sz w:val="31"/>
          <w:szCs w:val="31"/>
        </w:rPr>
        <w:t>资格。(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注：考生在取得教师</w:t>
      </w:r>
      <w:r>
        <w:rPr>
          <w:rFonts w:ascii="SimHei" w:hAnsi="SimHei" w:eastAsia="SimHei" w:cs="SimHei"/>
          <w:sz w:val="31"/>
          <w:szCs w:val="31"/>
        </w:rPr>
        <w:t xml:space="preserve"> 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资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格证前，不予办理聘用备案手续。如另有规定在资格考试中</w:t>
      </w:r>
      <w:r>
        <w:rPr>
          <w:rFonts w:ascii="SimHei" w:hAnsi="SimHei" w:eastAsia="SimHei" w:cs="SimHei"/>
          <w:sz w:val="31"/>
          <w:szCs w:val="31"/>
        </w:rPr>
        <w:t xml:space="preserve"> 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受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疫情影响导致未能如期取得相应教师资格证的，可按相关规</w:t>
      </w:r>
      <w:r>
        <w:rPr>
          <w:rFonts w:ascii="SimHei" w:hAnsi="SimHei" w:eastAsia="SimHei" w:cs="SimHei"/>
          <w:sz w:val="31"/>
          <w:szCs w:val="31"/>
        </w:rPr>
        <w:t xml:space="preserve"> 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12"/>
        </w:rPr>
        <w:t>定</w:t>
      </w:r>
      <w:r>
        <w:rPr>
          <w:rFonts w:ascii="SimHei" w:hAnsi="SimHei" w:eastAsia="SimHei" w:cs="SimHe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8"/>
        </w:rPr>
        <w:t>执行。</w:t>
      </w:r>
      <w:r>
        <w:rPr>
          <w:rFonts w:ascii="FangSong" w:hAnsi="FangSong" w:eastAsia="FangSong" w:cs="FangSong"/>
          <w:sz w:val="31"/>
          <w:szCs w:val="31"/>
          <w:spacing w:val="-8"/>
        </w:rPr>
        <w:t>)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ind w:left="3956"/>
        <w:spacing w:before="101" w:line="42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  <w:position w:val="7"/>
        </w:rPr>
        <w:t>承</w:t>
      </w:r>
      <w:r>
        <w:rPr>
          <w:rFonts w:ascii="FangSong" w:hAnsi="FangSong" w:eastAsia="FangSong" w:cs="FangSong"/>
          <w:sz w:val="31"/>
          <w:szCs w:val="31"/>
          <w:spacing w:val="5"/>
          <w:position w:val="7"/>
        </w:rPr>
        <w:t>诺人签名：</w:t>
      </w:r>
    </w:p>
    <w:p>
      <w:pPr>
        <w:ind w:left="3960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身份证号码</w:t>
      </w:r>
      <w:r>
        <w:rPr>
          <w:rFonts w:ascii="FangSong" w:hAnsi="FangSong" w:eastAsia="FangSong" w:cs="FangSong"/>
          <w:sz w:val="31"/>
          <w:szCs w:val="31"/>
          <w:spacing w:val="4"/>
        </w:rPr>
        <w:t>：</w:t>
      </w:r>
    </w:p>
    <w:p>
      <w:pPr>
        <w:ind w:right="176"/>
        <w:spacing w:before="48" w:line="222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2</w:t>
      </w:r>
      <w:r>
        <w:rPr>
          <w:rFonts w:ascii="FangSong" w:hAnsi="FangSong" w:eastAsia="FangSong" w:cs="FangSong"/>
          <w:sz w:val="31"/>
          <w:szCs w:val="31"/>
          <w:spacing w:val="3"/>
        </w:rPr>
        <w:t>022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  </w:t>
      </w:r>
      <w:r>
        <w:rPr>
          <w:rFonts w:ascii="FangSong" w:hAnsi="FangSong" w:eastAsia="FangSong" w:cs="FangSong"/>
          <w:sz w:val="31"/>
          <w:szCs w:val="31"/>
          <w:spacing w:val="3"/>
        </w:rPr>
        <w:t>月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  </w:t>
      </w:r>
      <w:r>
        <w:rPr>
          <w:rFonts w:ascii="FangSong" w:hAnsi="FangSong" w:eastAsia="FangSong" w:cs="FangSong"/>
          <w:sz w:val="31"/>
          <w:szCs w:val="31"/>
          <w:spacing w:val="3"/>
        </w:rPr>
        <w:t>日</w:t>
      </w:r>
    </w:p>
    <w:sectPr>
      <w:pgSz w:w="11906" w:h="16839"/>
      <w:pgMar w:top="1169" w:right="1525" w:bottom="0" w:left="158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 证 书</dc:title>
  <dc:creator>brown</dc:creator>
  <dcterms:created xsi:type="dcterms:W3CDTF">2022-10-11T22:37:32Z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2022-10-12T17:10:32</vt:filetime>
  </op:property>
</op:Properties>
</file>