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exact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贵州省202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年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下半年中小学教师资格考试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考生疫情防控承诺书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exact"/>
        <w:ind w:firstLine="448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exact"/>
        <w:ind w:firstLine="448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一、本人已认真阅读《贵州省202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</w:t>
      </w:r>
      <w:r>
        <w:rPr>
          <w:rFonts w:hint="eastAsia" w:ascii="仿宋" w:hAnsi="仿宋" w:eastAsia="仿宋" w:cs="仿宋"/>
          <w:sz w:val="24"/>
          <w:szCs w:val="24"/>
        </w:rPr>
        <w:t>年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下半年中小学教师资格考试（笔试）</w:t>
      </w:r>
      <w:r>
        <w:rPr>
          <w:rFonts w:hint="eastAsia" w:ascii="仿宋" w:hAnsi="仿宋" w:eastAsia="仿宋" w:cs="仿宋"/>
          <w:sz w:val="24"/>
          <w:szCs w:val="24"/>
        </w:rPr>
        <w:t>新冠肺炎疫情防控须知》，已知晓疫情防控有关内容，能自觉遵守相关要求。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exact"/>
        <w:ind w:firstLine="448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二、本人考前已进行了连续 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7</w:t>
      </w:r>
      <w:r>
        <w:rPr>
          <w:rFonts w:hint="eastAsia" w:ascii="仿宋" w:hAnsi="仿宋" w:eastAsia="仿宋" w:cs="仿宋"/>
          <w:sz w:val="24"/>
          <w:szCs w:val="24"/>
        </w:rPr>
        <w:t>天的健康监测，已如实填写</w:t>
      </w:r>
      <w:r>
        <w:rPr>
          <w:rFonts w:hint="eastAsia" w:ascii="仿宋" w:hAnsi="仿宋" w:eastAsia="仿宋" w:cs="仿宋"/>
          <w:color w:val="333333"/>
          <w:sz w:val="24"/>
          <w:szCs w:val="24"/>
          <w:shd w:val="clear" w:color="auto" w:fill="FFFFFF"/>
        </w:rPr>
        <w:t>《贵州省国家教育考试考生体温测量登记表》</w:t>
      </w:r>
      <w:r>
        <w:rPr>
          <w:rFonts w:hint="eastAsia" w:ascii="仿宋" w:hAnsi="仿宋" w:eastAsia="仿宋" w:cs="仿宋"/>
          <w:sz w:val="24"/>
          <w:szCs w:val="24"/>
        </w:rPr>
        <w:t xml:space="preserve">。在考前 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7</w:t>
      </w:r>
      <w:r>
        <w:rPr>
          <w:rFonts w:hint="eastAsia" w:ascii="仿宋" w:hAnsi="仿宋" w:eastAsia="仿宋" w:cs="仿宋"/>
          <w:sz w:val="24"/>
          <w:szCs w:val="24"/>
        </w:rPr>
        <w:t>天内出现发热、乏力、咳嗽、呼吸困难、腹泻等病状时，已及时就医，并能提供医院的诊断证明。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exact"/>
        <w:ind w:firstLine="448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三、若有隐瞒或谎报旅居史、接触史、健康状况等疫情防控重点信息，不配合工作人员进行防疫检测、询问、排查、送诊等造成严重后果的，由本人自行承担。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exact"/>
        <w:jc w:val="center"/>
        <w:textAlignment w:val="auto"/>
        <w:rPr>
          <w:rFonts w:hint="eastAsia" w:ascii="仿宋" w:hAnsi="仿宋" w:eastAsia="仿宋" w:cs="仿宋"/>
          <w:b/>
          <w:bCs w:val="0"/>
          <w:color w:val="000000"/>
          <w:kern w:val="0"/>
          <w:sz w:val="24"/>
          <w:szCs w:val="24"/>
          <w:lang w:val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exact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zh-CN"/>
        </w:rPr>
        <w:t>贵州省国家教育考试考生体温测量登记表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exact"/>
        <w:jc w:val="center"/>
        <w:textAlignment w:val="auto"/>
        <w:rPr>
          <w:rFonts w:hint="eastAsia" w:ascii="仿宋" w:hAnsi="仿宋" w:eastAsia="仿宋" w:cs="仿宋"/>
          <w:bCs/>
          <w:color w:val="000000"/>
          <w:kern w:val="0"/>
          <w:sz w:val="24"/>
          <w:szCs w:val="24"/>
          <w:lang w:val="zh-CN"/>
        </w:rPr>
      </w:pPr>
    </w:p>
    <w:tbl>
      <w:tblPr>
        <w:tblStyle w:val="3"/>
        <w:tblW w:w="9370" w:type="dxa"/>
        <w:jc w:val="center"/>
        <w:tblLayout w:type="fixed"/>
        <w:tblCellMar>
          <w:top w:w="0" w:type="dxa"/>
          <w:left w:w="14" w:type="dxa"/>
          <w:bottom w:w="0" w:type="dxa"/>
          <w:right w:w="14" w:type="dxa"/>
        </w:tblCellMar>
      </w:tblPr>
      <w:tblGrid>
        <w:gridCol w:w="2252"/>
        <w:gridCol w:w="2561"/>
        <w:gridCol w:w="2005"/>
        <w:gridCol w:w="2552"/>
      </w:tblGrid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454" w:hRule="exact"/>
          <w:jc w:val="center"/>
        </w:trPr>
        <w:tc>
          <w:tcPr>
            <w:tcW w:w="22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>姓  名</w:t>
            </w:r>
          </w:p>
        </w:tc>
        <w:tc>
          <w:tcPr>
            <w:tcW w:w="25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20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>性  别</w:t>
            </w:r>
          </w:p>
        </w:tc>
        <w:tc>
          <w:tcPr>
            <w:tcW w:w="25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454" w:hRule="exact"/>
          <w:jc w:val="center"/>
        </w:trPr>
        <w:tc>
          <w:tcPr>
            <w:tcW w:w="22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>身份证号</w:t>
            </w:r>
          </w:p>
        </w:tc>
        <w:tc>
          <w:tcPr>
            <w:tcW w:w="25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20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>联系电话</w:t>
            </w:r>
          </w:p>
        </w:tc>
        <w:tc>
          <w:tcPr>
            <w:tcW w:w="25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339" w:hRule="exact"/>
          <w:jc w:val="center"/>
        </w:trPr>
        <w:tc>
          <w:tcPr>
            <w:tcW w:w="22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>考试类别</w:t>
            </w:r>
          </w:p>
        </w:tc>
        <w:tc>
          <w:tcPr>
            <w:tcW w:w="25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20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  <w:t>准考证号码</w:t>
            </w:r>
          </w:p>
        </w:tc>
        <w:tc>
          <w:tcPr>
            <w:tcW w:w="25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1201" w:hRule="atLeast"/>
          <w:jc w:val="center"/>
        </w:trPr>
        <w:tc>
          <w:tcPr>
            <w:tcW w:w="22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  <w:t>考前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  <w:t>日境外或非低风险地区行动轨迹（请注明具体时间、地点或车次/航班）</w:t>
            </w:r>
          </w:p>
        </w:tc>
        <w:tc>
          <w:tcPr>
            <w:tcW w:w="25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20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  <w:t>考前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  <w:t>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>有否发热、咳嗽、呼吸不畅等症状</w:t>
            </w:r>
          </w:p>
        </w:tc>
        <w:tc>
          <w:tcPr>
            <w:tcW w:w="25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41" w:hRule="atLeast"/>
          <w:jc w:val="center"/>
        </w:trPr>
        <w:tc>
          <w:tcPr>
            <w:tcW w:w="9370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>体温记录（考试前14日）</w:t>
            </w: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340" w:hRule="exact"/>
          <w:jc w:val="center"/>
        </w:trPr>
        <w:tc>
          <w:tcPr>
            <w:tcW w:w="48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 xml:space="preserve">日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 xml:space="preserve"> 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>体  温</w:t>
            </w:r>
          </w:p>
        </w:tc>
        <w:tc>
          <w:tcPr>
            <w:tcW w:w="455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体   温</w:t>
            </w: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340" w:hRule="exact"/>
          <w:jc w:val="center"/>
        </w:trPr>
        <w:tc>
          <w:tcPr>
            <w:tcW w:w="48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 xml:space="preserve">10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 xml:space="preserve">月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 xml:space="preserve"> 22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 xml:space="preserve"> 日</w:t>
            </w:r>
          </w:p>
        </w:tc>
        <w:tc>
          <w:tcPr>
            <w:tcW w:w="455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340" w:hRule="exact"/>
          <w:jc w:val="center"/>
        </w:trPr>
        <w:tc>
          <w:tcPr>
            <w:tcW w:w="48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 xml:space="preserve">10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 xml:space="preserve">月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 xml:space="preserve"> 23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 xml:space="preserve"> 日</w:t>
            </w:r>
          </w:p>
        </w:tc>
        <w:tc>
          <w:tcPr>
            <w:tcW w:w="455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340" w:hRule="exact"/>
          <w:jc w:val="center"/>
        </w:trPr>
        <w:tc>
          <w:tcPr>
            <w:tcW w:w="48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 xml:space="preserve">10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 xml:space="preserve">月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 xml:space="preserve"> 24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 xml:space="preserve"> 日</w:t>
            </w:r>
          </w:p>
        </w:tc>
        <w:tc>
          <w:tcPr>
            <w:tcW w:w="455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340" w:hRule="exact"/>
          <w:jc w:val="center"/>
        </w:trPr>
        <w:tc>
          <w:tcPr>
            <w:tcW w:w="48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ind w:firstLine="1746" w:firstLineChars="900"/>
              <w:jc w:val="both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 xml:space="preserve">10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 xml:space="preserve">月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 xml:space="preserve"> 25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 xml:space="preserve"> 日</w:t>
            </w:r>
          </w:p>
        </w:tc>
        <w:tc>
          <w:tcPr>
            <w:tcW w:w="455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340" w:hRule="exact"/>
          <w:jc w:val="center"/>
        </w:trPr>
        <w:tc>
          <w:tcPr>
            <w:tcW w:w="48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 xml:space="preserve">10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 xml:space="preserve">月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 xml:space="preserve"> 26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 xml:space="preserve"> 日</w:t>
            </w:r>
          </w:p>
        </w:tc>
        <w:tc>
          <w:tcPr>
            <w:tcW w:w="455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340" w:hRule="exact"/>
          <w:jc w:val="center"/>
        </w:trPr>
        <w:tc>
          <w:tcPr>
            <w:tcW w:w="48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 xml:space="preserve">10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 xml:space="preserve">月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 xml:space="preserve"> 27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 xml:space="preserve"> 日</w:t>
            </w:r>
          </w:p>
        </w:tc>
        <w:tc>
          <w:tcPr>
            <w:tcW w:w="455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340" w:hRule="exact"/>
          <w:jc w:val="center"/>
        </w:trPr>
        <w:tc>
          <w:tcPr>
            <w:tcW w:w="48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 xml:space="preserve">10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 xml:space="preserve">月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 xml:space="preserve"> 28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 xml:space="preserve"> 日</w:t>
            </w:r>
          </w:p>
        </w:tc>
        <w:tc>
          <w:tcPr>
            <w:tcW w:w="455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exact"/>
        <w:ind w:firstLine="388" w:firstLineChars="200"/>
        <w:textAlignment w:val="auto"/>
        <w:rPr>
          <w:rFonts w:hint="eastAsia" w:ascii="仿宋" w:hAnsi="仿宋" w:eastAsia="仿宋" w:cs="仿宋"/>
          <w:kern w:val="0"/>
          <w:sz w:val="21"/>
          <w:szCs w:val="21"/>
          <w:lang w:val="zh-CN"/>
        </w:rPr>
      </w:pPr>
      <w:r>
        <w:rPr>
          <w:rFonts w:hint="eastAsia" w:ascii="仿宋" w:hAnsi="仿宋" w:eastAsia="仿宋" w:cs="仿宋"/>
          <w:kern w:val="0"/>
          <w:sz w:val="21"/>
          <w:szCs w:val="21"/>
          <w:lang w:val="zh-CN"/>
        </w:rPr>
        <w:t>本人承诺，根据防疫要求，本人自考试前</w:t>
      </w:r>
      <w:r>
        <w:rPr>
          <w:rFonts w:hint="eastAsia" w:ascii="仿宋" w:hAnsi="仿宋" w:eastAsia="仿宋" w:cs="仿宋"/>
          <w:kern w:val="0"/>
          <w:sz w:val="21"/>
          <w:szCs w:val="21"/>
          <w:lang w:val="en-US" w:eastAsia="zh-CN"/>
        </w:rPr>
        <w:t>7</w:t>
      </w:r>
      <w:r>
        <w:rPr>
          <w:rFonts w:hint="eastAsia" w:ascii="仿宋" w:hAnsi="仿宋" w:eastAsia="仿宋" w:cs="仿宋"/>
          <w:kern w:val="0"/>
          <w:sz w:val="21"/>
          <w:szCs w:val="21"/>
          <w:lang w:val="zh-CN"/>
        </w:rPr>
        <w:t>日每日测量体温如实记录，保证以上信息真实、准确、有效。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exact"/>
        <w:ind w:firstLine="1164" w:firstLineChars="600"/>
        <w:textAlignment w:val="auto"/>
        <w:rPr>
          <w:rFonts w:hint="eastAsia" w:ascii="仿宋" w:hAnsi="仿宋" w:eastAsia="仿宋" w:cs="仿宋"/>
          <w:kern w:val="0"/>
          <w:sz w:val="21"/>
          <w:szCs w:val="21"/>
          <w:lang w:val="zh-CN"/>
        </w:rPr>
      </w:pPr>
      <w:r>
        <w:rPr>
          <w:rFonts w:hint="eastAsia" w:ascii="仿宋" w:hAnsi="仿宋" w:eastAsia="仿宋" w:cs="仿宋"/>
          <w:kern w:val="0"/>
          <w:sz w:val="21"/>
          <w:szCs w:val="21"/>
          <w:lang w:val="zh-CN"/>
        </w:rPr>
        <w:t xml:space="preserve">承诺人：           </w:t>
      </w:r>
      <w:r>
        <w:rPr>
          <w:rFonts w:hint="eastAsia" w:ascii="仿宋" w:hAnsi="仿宋" w:eastAsia="仿宋" w:cs="仿宋"/>
          <w:kern w:val="0"/>
          <w:sz w:val="21"/>
          <w:szCs w:val="21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21"/>
          <w:szCs w:val="21"/>
          <w:lang w:val="zh-CN"/>
        </w:rPr>
        <w:t xml:space="preserve">     日期：  </w:t>
      </w:r>
      <w:r>
        <w:rPr>
          <w:rFonts w:hint="eastAsia" w:ascii="仿宋" w:hAnsi="仿宋" w:eastAsia="仿宋" w:cs="仿宋"/>
          <w:kern w:val="0"/>
          <w:sz w:val="21"/>
          <w:szCs w:val="21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21"/>
          <w:szCs w:val="21"/>
          <w:lang w:val="zh-CN"/>
        </w:rPr>
        <w:t xml:space="preserve"> 年  </w:t>
      </w:r>
      <w:r>
        <w:rPr>
          <w:rFonts w:hint="eastAsia" w:ascii="仿宋" w:hAnsi="仿宋" w:eastAsia="仿宋" w:cs="仿宋"/>
          <w:kern w:val="0"/>
          <w:sz w:val="21"/>
          <w:szCs w:val="21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21"/>
          <w:szCs w:val="21"/>
          <w:lang w:val="zh-CN"/>
        </w:rPr>
        <w:t xml:space="preserve"> 月  </w:t>
      </w:r>
      <w:r>
        <w:rPr>
          <w:rFonts w:hint="eastAsia" w:ascii="仿宋" w:hAnsi="仿宋" w:eastAsia="仿宋" w:cs="仿宋"/>
          <w:kern w:val="0"/>
          <w:sz w:val="21"/>
          <w:szCs w:val="21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21"/>
          <w:szCs w:val="21"/>
          <w:lang w:val="zh-CN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exact"/>
        <w:textAlignment w:val="auto"/>
        <w:rPr>
          <w:rFonts w:hint="eastAsia" w:ascii="仿宋" w:hAnsi="仿宋" w:eastAsia="仿宋" w:cs="仿宋"/>
          <w:sz w:val="21"/>
          <w:szCs w:val="21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exact"/>
        <w:textAlignment w:val="auto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21"/>
          <w:szCs w:val="21"/>
        </w:rPr>
        <w:t>注：承诺书</w:t>
      </w:r>
      <w:r>
        <w:rPr>
          <w:rFonts w:hint="eastAsia" w:ascii="仿宋" w:hAnsi="仿宋" w:eastAsia="仿宋" w:cs="仿宋"/>
          <w:b/>
          <w:bCs/>
          <w:sz w:val="21"/>
          <w:szCs w:val="21"/>
          <w:lang w:val="en-US" w:eastAsia="zh-CN"/>
        </w:rPr>
        <w:t>须在</w:t>
      </w:r>
      <w:r>
        <w:rPr>
          <w:rFonts w:hint="eastAsia" w:ascii="仿宋" w:hAnsi="仿宋" w:eastAsia="仿宋" w:cs="仿宋"/>
          <w:b/>
          <w:bCs/>
          <w:sz w:val="21"/>
          <w:szCs w:val="21"/>
        </w:rPr>
        <w:t>每场考试前交与监考人员。</w:t>
      </w:r>
    </w:p>
    <w:p/>
    <w:sectPr>
      <w:headerReference r:id="rId3" w:type="default"/>
      <w:headerReference r:id="rId4" w:type="even"/>
      <w:pgSz w:w="11906" w:h="16838"/>
      <w:pgMar w:top="1440" w:right="1797" w:bottom="1440" w:left="1797" w:header="851" w:footer="992" w:gutter="0"/>
      <w:cols w:space="720" w:num="1"/>
      <w:docGrid w:type="linesAndChars" w:linePitch="296" w:charSpace="-34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xZTg0OTMzOWI1YjVmY2NjMTIwMmY3YTgxNGY5YWEifQ=="/>
  </w:docVars>
  <w:rsids>
    <w:rsidRoot w:val="29C33A79"/>
    <w:rsid w:val="111E2F68"/>
    <w:rsid w:val="1870581A"/>
    <w:rsid w:val="23B97534"/>
    <w:rsid w:val="26041BE9"/>
    <w:rsid w:val="29C33A79"/>
    <w:rsid w:val="33436956"/>
    <w:rsid w:val="46E2780F"/>
    <w:rsid w:val="47891D49"/>
    <w:rsid w:val="47E86474"/>
    <w:rsid w:val="69060EEF"/>
    <w:rsid w:val="691508F0"/>
    <w:rsid w:val="70787B04"/>
    <w:rsid w:val="7C887FF1"/>
    <w:rsid w:val="7D995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447</Words>
  <Characters>464</Characters>
  <Lines>0</Lines>
  <Paragraphs>0</Paragraphs>
  <TotalTime>0</TotalTime>
  <ScaleCrop>false</ScaleCrop>
  <LinksUpToDate>false</LinksUpToDate>
  <CharactersWithSpaces>555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2021-09-18T06:51:00Z</dcterms:created>
  <dc:creator>Pluto＇</dc:creator>
  <cp:lastModifiedBy>安妈</cp:lastModifiedBy>
  <dcterms:modified xsi:type="dcterms:W3CDTF">2022-10-17T10:48:02Z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E457E3771B3F4609AECC2669E1EB0144</vt:lpwstr>
  </property>
</Properties>
</file>