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default" w:ascii="方正仿宋_GBK" w:hAnsi="Calibri" w:eastAsia="方正仿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申请人在规定时间登陆中国教师资格网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申请人在规定时间登陆中国教师资格网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887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uiPriority w:val="99"/>
    <w:rPr>
      <w:b/>
      <w:bCs/>
    </w:rPr>
  </w:style>
  <w:style w:type="character" w:styleId="10">
    <w:name w:val="Hyperlink"/>
    <w:basedOn w:val="9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uiPriority w:val="99"/>
  </w:style>
  <w:style w:type="character" w:customStyle="1" w:styleId="17">
    <w:name w:val="批注主题 字符"/>
    <w:basedOn w:val="16"/>
    <w:link w:val="7"/>
    <w:semiHidden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67</Characters>
  <Lines>1</Lines>
  <Paragraphs>1</Paragraphs>
  <TotalTime>1117</TotalTime>
  <ScaleCrop>false</ScaleCrop>
  <LinksUpToDate>false</LinksUpToDate>
  <CharactersWithSpaces>67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2019-04-08T07:36:00Z</dcterms:created>
  <dc:creator>CH.</dc:creator>
  <cp:lastModifiedBy>Sunshine  。</cp:lastModifiedBy>
  <dcterms:modified xsi:type="dcterms:W3CDTF">2022-04-14T07:01:14Z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24AE852A574F4A73AA47A345988146F1</vt:lpwstr>
  </property>
</Properties>
</file>