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00" w:lineRule="exact"/>
        <w:ind w:firstLine="0" w:firstLineChars="0"/>
        <w:rPr>
          <w:rFonts w:ascii="宋体" w:hAnsi="宋体" w:cs="宋体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kern w:val="0"/>
          <w:sz w:val="28"/>
          <w:szCs w:val="28"/>
          <w:shd w:val="clear" w:color="auto" w:fill="FFFFFF"/>
        </w:rPr>
        <w:t>附件3</w:t>
      </w:r>
    </w:p>
    <w:p>
      <w:pPr>
        <w:pStyle w:val="5"/>
        <w:widowControl/>
        <w:shd w:val="clear" w:color="auto" w:fill="FFFFFF"/>
        <w:spacing w:beforeAutospacing="0" w:afterAutospacing="0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疫情防控相关要求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为积极应对新冠肺炎疫情，确保广大考生生命安全和身体健康，平稳做好人事考试工作，根据省委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</w:rPr>
        <w:t>省政府、省教育厅、省人力社保厅、省卫健委和省防控办有关疫情防控工作要求和2022年5月12日浙江省人事考试网发布的《人事考试考生防疫须知》，现将本次考试考生疫情防控要求告知如下：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 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一、考生应提前做好各项防疫准备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考生应提前申请“浙江健康码”（以下提及的健康码均专指“浙江健康码”）和“通信大数据行程卡”。考前不去国（境）外和疫情中高风险地区，以及人员密集场所等。鉴于近期疫情防控形势，建议考生在当地应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接尽接新冠病毒疫苗。浙江各地“健康码”在省内互认（如为中高风险地区的除外）。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（二）请考生持续关注考前的疫情防控形势并遵从疫情防控具体要求。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疫情形势复杂多变，建议考生考前14天内尽量在考点当地，避免流动，非必要不聚集。对于刻意隐瞒病情或者不如实报告发热史、旅行史和接触史以及在考试疫情防控中拒不配合的考生，将依据相关法律法规予以处理。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 二、考生应服从现场疫情防控管理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前，考生凭准考证、身份证、健康码、行程卡和核酸检测证明，考生健康申报表，从规定通道，经相关检测后进入考点。考中，应服从相应的防疫处置。考后，应及时有序离开考场。在考点时，只能在设定的考试相关区域内活动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 （一）按实际参加首科考试日计算，考前28天内入境人员和考前21天内来自国内中高风险地区人员不得参加考试。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（二）所有考生进入考点必须同时满足以下条件：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1.浙江“健康码”绿码、“行程卡”绿码；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2.提供本人当天实际参加的首场考试前48小时内新冠肺炎病毒核酸检测阴性报告；</w:t>
      </w:r>
    </w:p>
    <w:p>
      <w:pPr>
        <w:widowControl/>
        <w:shd w:val="clear" w:color="auto" w:fill="FFFFFF"/>
        <w:snapToGrid w:val="0"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3.现场测温37.3℃以下（允许间隔2-3分钟再测一次）。高于37.3℃的，应提供当天实际参加的首场考试前24小时内新冠肺炎病毒核酸检测阴性报告，并由专人负责带入隔离考场参考。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（三）考试时出现发热、咳嗽等相关症状或发现有与疫情相关的可疑情况，经调查，无流行病学史的受控转移至备用隔离考场考试，有流行病学史或不能坚持考试的受控转送定点医疗机构排查。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三、其他注意事项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（一）考生须打印“健康申报表”并如实填写并签名。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（二）考生应自备一次性医用外科口罩。在考点门口入场时，要提前戴好口罩，主动出示“健康码”、“行程卡”、“身份证”、“准考证”、“健康申报表”以及核酸检测阴性证明。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（三）考生从进入到离开考点期间，须全程规范佩戴好口罩（查验身份除外）。不扎堆、不聚集聊天，保持社交距离1米以上，有序入场和离场，入考场时统一进行手消处理。   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（四）在备用隔离考场考试的考生，应在当场次考试结束后立即到定点医院排查。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五）受疫情影响，考点学校禁止外来车辆入内，请考生尽量选择出租车、自行车或公共交通出行，途中做好个人防护。入场防疫检测需要一定时间，务必于考前1个小时到达考点、考前30分钟到达考场教室门口，逾期不能入场，耽误考试时间的责任自负。                   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（六）本须知内容可根据疫情防控形势适时调整，请及时关注东阳教育公众号，东阳人才网信息发布内容。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流行病学史，是指在规定受控的时限内，有国（境）外和中高风险地区旅居史，以及“密接史”。规定受控的时限，包括集中隔离、居家观察、社区监测（限定活动场所）的时间，届时具体天数要求，按政府防疫管理部门的规定执行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ind w:firstLine="205" w:firstLineChars="50"/>
        <w:jc w:val="center"/>
        <w:rPr>
          <w:rFonts w:ascii="方正小标宋简体" w:eastAsia="方正小标宋简体" w:cs="楷体_GB2312"/>
          <w:color w:val="000000"/>
          <w:spacing w:val="-16"/>
          <w:sz w:val="44"/>
          <w:szCs w:val="44"/>
        </w:rPr>
      </w:pPr>
      <w:r>
        <w:rPr>
          <w:rFonts w:hint="eastAsia" w:ascii="方正小标宋简体" w:hAnsi="Times New Roman" w:eastAsia="方正小标宋简体" w:cs="楷体_GB2312"/>
          <w:b/>
          <w:bCs/>
          <w:color w:val="000000"/>
          <w:spacing w:val="-16"/>
          <w:sz w:val="44"/>
          <w:szCs w:val="44"/>
        </w:rPr>
        <w:t>考生</w:t>
      </w:r>
      <w:r>
        <w:rPr>
          <w:rFonts w:hint="eastAsia" w:ascii="方正小标宋简体" w:hAnsi="Times New Roman" w:eastAsia="方正小标宋简体" w:cs="楷体_GB2312"/>
          <w:color w:val="000000"/>
          <w:spacing w:val="-16"/>
          <w:sz w:val="44"/>
          <w:szCs w:val="44"/>
        </w:rPr>
        <w:t>健</w:t>
      </w:r>
      <w:r>
        <w:rPr>
          <w:rFonts w:hint="eastAsia" w:ascii="方正小标宋简体" w:eastAsia="方正小标宋简体" w:cs="楷体_GB2312"/>
          <w:color w:val="000000"/>
          <w:spacing w:val="-16"/>
          <w:sz w:val="44"/>
          <w:szCs w:val="44"/>
        </w:rPr>
        <w:t>康</w:t>
      </w:r>
      <w:r>
        <w:rPr>
          <w:rFonts w:hint="eastAsia" w:ascii="方正小标宋简体" w:eastAsia="方正小标宋简体" w:cs="楷体_GB2312"/>
          <w:b/>
          <w:bCs/>
          <w:color w:val="000000"/>
          <w:spacing w:val="-16"/>
          <w:sz w:val="44"/>
          <w:szCs w:val="44"/>
        </w:rPr>
        <w:t>申报（</w:t>
      </w:r>
      <w:r>
        <w:rPr>
          <w:rFonts w:hint="eastAsia" w:ascii="方正小标宋简体" w:eastAsia="方正小标宋简体" w:cs="楷体_GB2312"/>
          <w:color w:val="000000"/>
          <w:spacing w:val="-16"/>
          <w:sz w:val="44"/>
          <w:szCs w:val="44"/>
        </w:rPr>
        <w:t>承诺）表</w:t>
      </w:r>
    </w:p>
    <w:p>
      <w:pPr>
        <w:spacing w:line="560" w:lineRule="exact"/>
        <w:ind w:firstLine="204" w:firstLineChars="50"/>
        <w:jc w:val="center"/>
        <w:rPr>
          <w:rFonts w:ascii="方正小标宋简体" w:eastAsia="方正小标宋简体" w:cs="楷体_GB2312"/>
          <w:color w:val="000000"/>
          <w:spacing w:val="-16"/>
          <w:sz w:val="44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324"/>
        <w:gridCol w:w="838"/>
        <w:gridCol w:w="806"/>
        <w:gridCol w:w="1227"/>
        <w:gridCol w:w="1122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324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838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06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27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2652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健康码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□绿码      □黄码      □红码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行程卡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□不带“*”    □带“*”（ 月日去过）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48小时内核酸检测结果</w:t>
            </w:r>
          </w:p>
        </w:tc>
        <w:tc>
          <w:tcPr>
            <w:tcW w:w="6847" w:type="dxa"/>
            <w:gridSpan w:val="6"/>
            <w:noWrap/>
            <w:vAlign w:val="center"/>
          </w:tcPr>
          <w:p>
            <w:pPr>
              <w:spacing w:line="560" w:lineRule="exact"/>
              <w:ind w:firstLine="1736" w:firstLineChars="700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□阴性    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75" w:type="dxa"/>
            <w:vMerge w:val="restart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旅居史</w:t>
            </w: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spacing w:val="-16"/>
                <w:sz w:val="28"/>
                <w:szCs w:val="28"/>
              </w:rPr>
              <w:t>本人28</w:t>
            </w: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天以来是否有境外旅居史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75" w:type="dxa"/>
            <w:vMerge w:val="continue"/>
            <w:noWrap/>
          </w:tcPr>
          <w:p>
            <w:pPr>
              <w:spacing w:line="560" w:lineRule="exact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spacing w:val="-16"/>
                <w:sz w:val="28"/>
                <w:szCs w:val="28"/>
              </w:rPr>
              <w:t>本人</w:t>
            </w: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21天以来是否有境内中高风险地区旅居史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重点人群</w:t>
            </w:r>
          </w:p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接触史</w:t>
            </w: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ind w:firstLine="124" w:firstLineChars="50"/>
              <w:jc w:val="lef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本人14天以来是否与新冠肺炎疑似病例、确诊病例、无症状感染者或前述三类人员的密切接触者有接触史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</w:t>
            </w:r>
          </w:p>
          <w:p>
            <w:pPr>
              <w:spacing w:line="560" w:lineRule="exact"/>
              <w:jc w:val="center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健康状况</w:t>
            </w:r>
          </w:p>
        </w:tc>
        <w:tc>
          <w:tcPr>
            <w:tcW w:w="5317" w:type="dxa"/>
            <w:gridSpan w:val="5"/>
            <w:noWrap/>
          </w:tcPr>
          <w:p>
            <w:pPr>
              <w:spacing w:line="560" w:lineRule="exact"/>
              <w:ind w:firstLine="124" w:firstLineChars="50"/>
              <w:jc w:val="left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本人14天以来是否出现发热（≥37.3℃腋温）、咳嗽、腹泻等异常症状</w:t>
            </w:r>
          </w:p>
        </w:tc>
        <w:tc>
          <w:tcPr>
            <w:tcW w:w="1530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是□</w:t>
            </w:r>
          </w:p>
          <w:p>
            <w:pPr>
              <w:spacing w:line="560" w:lineRule="exact"/>
              <w:jc w:val="center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675" w:type="dxa"/>
            <w:noWrap/>
            <w:vAlign w:val="center"/>
          </w:tcPr>
          <w:p>
            <w:pPr>
              <w:spacing w:line="560" w:lineRule="exact"/>
              <w:ind w:firstLine="124" w:firstLineChars="50"/>
              <w:jc w:val="center"/>
              <w:rPr>
                <w:rFonts w:ascii="仿宋_GB2312" w:eastAsia="仿宋_GB2312" w:cs="楷体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 w:cs="楷体_GB2312"/>
                <w:color w:val="000000"/>
                <w:spacing w:val="-16"/>
                <w:sz w:val="28"/>
                <w:szCs w:val="28"/>
              </w:rPr>
              <w:t>其他需说明的特殊情况</w:t>
            </w:r>
          </w:p>
        </w:tc>
        <w:tc>
          <w:tcPr>
            <w:tcW w:w="6847" w:type="dxa"/>
            <w:gridSpan w:val="6"/>
            <w:noWrap/>
          </w:tcPr>
          <w:p>
            <w:pPr>
              <w:spacing w:line="560" w:lineRule="exact"/>
              <w:rPr>
                <w:rFonts w:eastAsia="楷体_GB2312" w:cs="楷体_GB2312"/>
                <w:color w:val="000000"/>
                <w:spacing w:val="-16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620" w:firstLineChars="250"/>
        <w:rPr>
          <w:rFonts w:ascii="仿宋_GB2312" w:eastAsia="仿宋_GB2312" w:cs="楷体_GB2312"/>
          <w:color w:val="000000"/>
          <w:spacing w:val="-16"/>
          <w:sz w:val="28"/>
          <w:szCs w:val="28"/>
        </w:rPr>
      </w:pPr>
      <w:r>
        <w:rPr>
          <w:rFonts w:hint="eastAsia" w:ascii="仿宋_GB2312" w:eastAsia="仿宋_GB2312" w:cs="楷体_GB2312"/>
          <w:color w:val="000000"/>
          <w:spacing w:val="-16"/>
          <w:sz w:val="28"/>
          <w:szCs w:val="28"/>
        </w:rPr>
        <w:t>本人承诺以上填写的所有信息均真实准确，无瞒报、谎报情况，并严格遵守有关考场疫情防控要求。</w:t>
      </w:r>
    </w:p>
    <w:p>
      <w:pPr>
        <w:spacing w:line="560" w:lineRule="exact"/>
        <w:ind w:firstLine="3596" w:firstLineChars="1450"/>
        <w:rPr>
          <w:rFonts w:ascii="仿宋_GB2312" w:eastAsia="仿宋_GB2312" w:cs="楷体_GB2312"/>
          <w:color w:val="000000"/>
          <w:spacing w:val="-16"/>
          <w:sz w:val="28"/>
          <w:szCs w:val="28"/>
        </w:rPr>
      </w:pPr>
      <w:r>
        <w:rPr>
          <w:rFonts w:hint="eastAsia" w:ascii="仿宋_GB2312" w:eastAsia="仿宋_GB2312" w:cs="楷体_GB2312"/>
          <w:color w:val="000000"/>
          <w:spacing w:val="-16"/>
          <w:sz w:val="28"/>
          <w:szCs w:val="28"/>
        </w:rPr>
        <w:t>申报人（承诺人）签名：</w:t>
      </w:r>
    </w:p>
    <w:p>
      <w:pPr>
        <w:spacing w:line="560" w:lineRule="exact"/>
        <w:ind w:firstLine="5952" w:firstLineChars="2400"/>
      </w:pPr>
      <w:r>
        <w:rPr>
          <w:rFonts w:hint="eastAsia" w:ascii="仿宋_GB2312" w:eastAsia="仿宋_GB2312" w:cs="楷体_GB2312"/>
          <w:color w:val="000000"/>
          <w:spacing w:val="-16"/>
          <w:sz w:val="28"/>
          <w:szCs w:val="28"/>
        </w:rPr>
        <w:t>年    月    日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snapToGrid w:val="0"/>
        <w:spacing w:line="360" w:lineRule="auto"/>
        <w:ind w:firstLine="560" w:firstLineChars="200"/>
        <w:rPr>
          <w:rFonts w:ascii="宋体" w:cs="宋体"/>
          <w:sz w:val="28"/>
          <w:szCs w:val="28"/>
        </w:rPr>
      </w:pPr>
    </w:p>
    <w:p>
      <w:pPr>
        <w:snapToGrid w:val="0"/>
        <w:spacing w:line="360" w:lineRule="auto"/>
        <w:rPr>
          <w:rFonts w:ascii="宋体" w:cs="宋体"/>
          <w:sz w:val="28"/>
          <w:szCs w:val="28"/>
        </w:rPr>
      </w:pPr>
    </w:p>
    <w:sectPr>
      <w:footerReference r:id="rId3" w:type="default"/>
      <w:pgSz w:w="11906" w:h="16838"/>
      <w:pgMar w:top="1418" w:right="1417" w:bottom="1418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hZDgwZGZkYmE5MmFkZmFkM2JjNWNkZDFiZTA2MWQifQ=="/>
  </w:docVars>
  <w:rsids>
    <w:rsidRoot w:val="48E676DA"/>
    <w:rsid w:val="001637D5"/>
    <w:rsid w:val="003332F3"/>
    <w:rsid w:val="003519C0"/>
    <w:rsid w:val="00780373"/>
    <w:rsid w:val="00827620"/>
    <w:rsid w:val="00865A6D"/>
    <w:rsid w:val="00870AAB"/>
    <w:rsid w:val="00920813"/>
    <w:rsid w:val="00A428A6"/>
    <w:rsid w:val="00B02BC0"/>
    <w:rsid w:val="00C823C4"/>
    <w:rsid w:val="00D50F8C"/>
    <w:rsid w:val="00F34C9B"/>
    <w:rsid w:val="00FE1942"/>
    <w:rsid w:val="016A5229"/>
    <w:rsid w:val="017F5A80"/>
    <w:rsid w:val="02277A9D"/>
    <w:rsid w:val="02B7624C"/>
    <w:rsid w:val="03511AB1"/>
    <w:rsid w:val="03810D28"/>
    <w:rsid w:val="038D685D"/>
    <w:rsid w:val="038F0F77"/>
    <w:rsid w:val="04AB0032"/>
    <w:rsid w:val="051B02AC"/>
    <w:rsid w:val="053719FF"/>
    <w:rsid w:val="05516B98"/>
    <w:rsid w:val="057B460B"/>
    <w:rsid w:val="057B5435"/>
    <w:rsid w:val="05994D70"/>
    <w:rsid w:val="05C63FE0"/>
    <w:rsid w:val="05C84C14"/>
    <w:rsid w:val="066912E6"/>
    <w:rsid w:val="06816691"/>
    <w:rsid w:val="06CC5B3F"/>
    <w:rsid w:val="07660241"/>
    <w:rsid w:val="07DB29DD"/>
    <w:rsid w:val="0828199A"/>
    <w:rsid w:val="083A12C1"/>
    <w:rsid w:val="084A3081"/>
    <w:rsid w:val="08A917E1"/>
    <w:rsid w:val="0904744F"/>
    <w:rsid w:val="09114374"/>
    <w:rsid w:val="09304FAA"/>
    <w:rsid w:val="09434CDD"/>
    <w:rsid w:val="097568FB"/>
    <w:rsid w:val="099472E7"/>
    <w:rsid w:val="09B71227"/>
    <w:rsid w:val="09CC046D"/>
    <w:rsid w:val="0A0A7EE5"/>
    <w:rsid w:val="0A2A19F9"/>
    <w:rsid w:val="0A4E393A"/>
    <w:rsid w:val="0A7B2255"/>
    <w:rsid w:val="0AC03156"/>
    <w:rsid w:val="0B1701D0"/>
    <w:rsid w:val="0B374274"/>
    <w:rsid w:val="0B815649"/>
    <w:rsid w:val="0BBC2B25"/>
    <w:rsid w:val="0BC639A4"/>
    <w:rsid w:val="0C5E1E2E"/>
    <w:rsid w:val="0D5B461B"/>
    <w:rsid w:val="0D791CFB"/>
    <w:rsid w:val="0D902996"/>
    <w:rsid w:val="0D957AD2"/>
    <w:rsid w:val="0DAA346F"/>
    <w:rsid w:val="0DEE15EB"/>
    <w:rsid w:val="0E0174C5"/>
    <w:rsid w:val="0E98216B"/>
    <w:rsid w:val="0F205179"/>
    <w:rsid w:val="0F30053B"/>
    <w:rsid w:val="0F8C6CB2"/>
    <w:rsid w:val="0FA61B22"/>
    <w:rsid w:val="104A4BA3"/>
    <w:rsid w:val="10D479D6"/>
    <w:rsid w:val="11C95F9C"/>
    <w:rsid w:val="11E701D0"/>
    <w:rsid w:val="12072620"/>
    <w:rsid w:val="1284273F"/>
    <w:rsid w:val="130D2041"/>
    <w:rsid w:val="132373FB"/>
    <w:rsid w:val="13381B41"/>
    <w:rsid w:val="1346590F"/>
    <w:rsid w:val="13C2606C"/>
    <w:rsid w:val="141D15F6"/>
    <w:rsid w:val="14551D69"/>
    <w:rsid w:val="1478040E"/>
    <w:rsid w:val="151614F8"/>
    <w:rsid w:val="15F363B4"/>
    <w:rsid w:val="163E3597"/>
    <w:rsid w:val="16954C35"/>
    <w:rsid w:val="16BF796D"/>
    <w:rsid w:val="16DF591A"/>
    <w:rsid w:val="174F05A1"/>
    <w:rsid w:val="182932F0"/>
    <w:rsid w:val="19377C8F"/>
    <w:rsid w:val="1AB31597"/>
    <w:rsid w:val="1AC833A8"/>
    <w:rsid w:val="1AD734D7"/>
    <w:rsid w:val="1BF105C9"/>
    <w:rsid w:val="1C1A3AD6"/>
    <w:rsid w:val="1C367AC8"/>
    <w:rsid w:val="1C793090"/>
    <w:rsid w:val="1CDA72AF"/>
    <w:rsid w:val="1CE343B6"/>
    <w:rsid w:val="1D1A58FD"/>
    <w:rsid w:val="1D65033C"/>
    <w:rsid w:val="1D725739"/>
    <w:rsid w:val="1D8039D2"/>
    <w:rsid w:val="1D8B09DE"/>
    <w:rsid w:val="1E67063E"/>
    <w:rsid w:val="1ED7484D"/>
    <w:rsid w:val="1F0C54A8"/>
    <w:rsid w:val="1F15640C"/>
    <w:rsid w:val="1F1822D9"/>
    <w:rsid w:val="1F7F413E"/>
    <w:rsid w:val="1FBE35AD"/>
    <w:rsid w:val="20104B3E"/>
    <w:rsid w:val="20130B5F"/>
    <w:rsid w:val="207F4FE4"/>
    <w:rsid w:val="20972FCB"/>
    <w:rsid w:val="20B40F6C"/>
    <w:rsid w:val="20DD736E"/>
    <w:rsid w:val="20E915B2"/>
    <w:rsid w:val="20FA3B3B"/>
    <w:rsid w:val="21015646"/>
    <w:rsid w:val="219F0A9E"/>
    <w:rsid w:val="2230171F"/>
    <w:rsid w:val="22327245"/>
    <w:rsid w:val="22405E06"/>
    <w:rsid w:val="22B42350"/>
    <w:rsid w:val="22DF49A0"/>
    <w:rsid w:val="23237069"/>
    <w:rsid w:val="233066F6"/>
    <w:rsid w:val="233A7F46"/>
    <w:rsid w:val="23517B9F"/>
    <w:rsid w:val="23782997"/>
    <w:rsid w:val="237B49CB"/>
    <w:rsid w:val="23CE0A96"/>
    <w:rsid w:val="244D0366"/>
    <w:rsid w:val="24A109AA"/>
    <w:rsid w:val="24C04FDC"/>
    <w:rsid w:val="24D51722"/>
    <w:rsid w:val="25050C41"/>
    <w:rsid w:val="25370ED7"/>
    <w:rsid w:val="25EC3BAF"/>
    <w:rsid w:val="26675444"/>
    <w:rsid w:val="269D7ECD"/>
    <w:rsid w:val="2723453A"/>
    <w:rsid w:val="274E2D73"/>
    <w:rsid w:val="279A7908"/>
    <w:rsid w:val="283E4B96"/>
    <w:rsid w:val="28616274"/>
    <w:rsid w:val="28681FDF"/>
    <w:rsid w:val="28967D02"/>
    <w:rsid w:val="29023E15"/>
    <w:rsid w:val="294E0E09"/>
    <w:rsid w:val="29B13146"/>
    <w:rsid w:val="2A44045E"/>
    <w:rsid w:val="2A5E77D7"/>
    <w:rsid w:val="2A6A101C"/>
    <w:rsid w:val="2A8F321F"/>
    <w:rsid w:val="2AC43726"/>
    <w:rsid w:val="2ADE6892"/>
    <w:rsid w:val="2AE43D12"/>
    <w:rsid w:val="2B746B21"/>
    <w:rsid w:val="2BA071BA"/>
    <w:rsid w:val="2BBF5FEE"/>
    <w:rsid w:val="2D245085"/>
    <w:rsid w:val="2D3F5CF3"/>
    <w:rsid w:val="2D4542D1"/>
    <w:rsid w:val="2D4702F1"/>
    <w:rsid w:val="2D851539"/>
    <w:rsid w:val="2D9467B6"/>
    <w:rsid w:val="2DA66425"/>
    <w:rsid w:val="2DBB34CA"/>
    <w:rsid w:val="2E3E7677"/>
    <w:rsid w:val="2EB5143F"/>
    <w:rsid w:val="2EDD4D22"/>
    <w:rsid w:val="2EFE45E7"/>
    <w:rsid w:val="2F917CA1"/>
    <w:rsid w:val="2FDB4595"/>
    <w:rsid w:val="2FEF2C1A"/>
    <w:rsid w:val="3005243D"/>
    <w:rsid w:val="31091947"/>
    <w:rsid w:val="315B4967"/>
    <w:rsid w:val="31932A9B"/>
    <w:rsid w:val="31E61818"/>
    <w:rsid w:val="32696CB3"/>
    <w:rsid w:val="32AB092A"/>
    <w:rsid w:val="33294694"/>
    <w:rsid w:val="33C46A54"/>
    <w:rsid w:val="34480777"/>
    <w:rsid w:val="345D45F6"/>
    <w:rsid w:val="350C5828"/>
    <w:rsid w:val="352D221A"/>
    <w:rsid w:val="353F1F4D"/>
    <w:rsid w:val="35AC1E6F"/>
    <w:rsid w:val="35B83942"/>
    <w:rsid w:val="365C10ED"/>
    <w:rsid w:val="36617CA1"/>
    <w:rsid w:val="36AF14D7"/>
    <w:rsid w:val="36CE72AE"/>
    <w:rsid w:val="36D46C31"/>
    <w:rsid w:val="3709227C"/>
    <w:rsid w:val="37BF7375"/>
    <w:rsid w:val="37D01583"/>
    <w:rsid w:val="37E43142"/>
    <w:rsid w:val="38995E18"/>
    <w:rsid w:val="38BE762D"/>
    <w:rsid w:val="38C642F4"/>
    <w:rsid w:val="38F10C44"/>
    <w:rsid w:val="38F8669B"/>
    <w:rsid w:val="38FD0155"/>
    <w:rsid w:val="398A55D3"/>
    <w:rsid w:val="3A410516"/>
    <w:rsid w:val="3A7D77A0"/>
    <w:rsid w:val="3A962120"/>
    <w:rsid w:val="3B055E2F"/>
    <w:rsid w:val="3B824A57"/>
    <w:rsid w:val="3BF75607"/>
    <w:rsid w:val="3C6B7896"/>
    <w:rsid w:val="3CD40C07"/>
    <w:rsid w:val="3D2860CC"/>
    <w:rsid w:val="3DD02BAE"/>
    <w:rsid w:val="3DD516A1"/>
    <w:rsid w:val="3DEA2E47"/>
    <w:rsid w:val="3E257ED9"/>
    <w:rsid w:val="3E3F3296"/>
    <w:rsid w:val="3EDC080D"/>
    <w:rsid w:val="3F8F215A"/>
    <w:rsid w:val="3FCB232C"/>
    <w:rsid w:val="3FF91346"/>
    <w:rsid w:val="401C35B7"/>
    <w:rsid w:val="40AE2367"/>
    <w:rsid w:val="41E3603E"/>
    <w:rsid w:val="41EB7571"/>
    <w:rsid w:val="42137699"/>
    <w:rsid w:val="42F11840"/>
    <w:rsid w:val="4303280C"/>
    <w:rsid w:val="430622FC"/>
    <w:rsid w:val="434A043B"/>
    <w:rsid w:val="439873F8"/>
    <w:rsid w:val="43A916AC"/>
    <w:rsid w:val="44F17BFA"/>
    <w:rsid w:val="454B3FF6"/>
    <w:rsid w:val="459A216C"/>
    <w:rsid w:val="45C81AEB"/>
    <w:rsid w:val="45FD71B5"/>
    <w:rsid w:val="46026DAB"/>
    <w:rsid w:val="4695472F"/>
    <w:rsid w:val="46AF3AC9"/>
    <w:rsid w:val="46C7795E"/>
    <w:rsid w:val="46DD5122"/>
    <w:rsid w:val="46ED0D98"/>
    <w:rsid w:val="46ED3EC1"/>
    <w:rsid w:val="46F80A47"/>
    <w:rsid w:val="472E3BD0"/>
    <w:rsid w:val="474D674C"/>
    <w:rsid w:val="474F3426"/>
    <w:rsid w:val="47B57E4D"/>
    <w:rsid w:val="47F00E85"/>
    <w:rsid w:val="485A0F31"/>
    <w:rsid w:val="487D4E0F"/>
    <w:rsid w:val="48981C49"/>
    <w:rsid w:val="48AF513D"/>
    <w:rsid w:val="48C22822"/>
    <w:rsid w:val="48E676DA"/>
    <w:rsid w:val="48EA0B9E"/>
    <w:rsid w:val="49B04D70"/>
    <w:rsid w:val="4A005218"/>
    <w:rsid w:val="4A6B628F"/>
    <w:rsid w:val="4A833926"/>
    <w:rsid w:val="4A987B53"/>
    <w:rsid w:val="4B040694"/>
    <w:rsid w:val="4B6F21DA"/>
    <w:rsid w:val="4BD7532A"/>
    <w:rsid w:val="4BE329A9"/>
    <w:rsid w:val="4BEE392E"/>
    <w:rsid w:val="4C0C7240"/>
    <w:rsid w:val="4C40062D"/>
    <w:rsid w:val="4C62463E"/>
    <w:rsid w:val="4C885FB0"/>
    <w:rsid w:val="4CA761D9"/>
    <w:rsid w:val="4CBD1C7E"/>
    <w:rsid w:val="4D387556"/>
    <w:rsid w:val="4D922B7A"/>
    <w:rsid w:val="4DC112FA"/>
    <w:rsid w:val="4DCA2A9D"/>
    <w:rsid w:val="4E5E4D9B"/>
    <w:rsid w:val="4E9B5FEF"/>
    <w:rsid w:val="4EFF657E"/>
    <w:rsid w:val="4F322A9C"/>
    <w:rsid w:val="4F38383D"/>
    <w:rsid w:val="4FB8672C"/>
    <w:rsid w:val="4FD55530"/>
    <w:rsid w:val="50355FCF"/>
    <w:rsid w:val="50E872A8"/>
    <w:rsid w:val="50F92AC9"/>
    <w:rsid w:val="521F0CE5"/>
    <w:rsid w:val="524E79C2"/>
    <w:rsid w:val="527C6137"/>
    <w:rsid w:val="529846EA"/>
    <w:rsid w:val="52D012A2"/>
    <w:rsid w:val="52D25D57"/>
    <w:rsid w:val="532E5F1B"/>
    <w:rsid w:val="53474CFB"/>
    <w:rsid w:val="537806AC"/>
    <w:rsid w:val="53990233"/>
    <w:rsid w:val="53B45512"/>
    <w:rsid w:val="547C2674"/>
    <w:rsid w:val="547C4189"/>
    <w:rsid w:val="55620598"/>
    <w:rsid w:val="56FC33A3"/>
    <w:rsid w:val="574F7976"/>
    <w:rsid w:val="576C677A"/>
    <w:rsid w:val="585A4825"/>
    <w:rsid w:val="587F33E7"/>
    <w:rsid w:val="588E236A"/>
    <w:rsid w:val="58CB25F3"/>
    <w:rsid w:val="58EF1411"/>
    <w:rsid w:val="591C1ADA"/>
    <w:rsid w:val="593E7CA2"/>
    <w:rsid w:val="59BC0367"/>
    <w:rsid w:val="5A2A46CB"/>
    <w:rsid w:val="5A49312E"/>
    <w:rsid w:val="5AB160E2"/>
    <w:rsid w:val="5AF54D6C"/>
    <w:rsid w:val="5BD64F3E"/>
    <w:rsid w:val="5C0631BB"/>
    <w:rsid w:val="5C134FFF"/>
    <w:rsid w:val="5C3C2E9B"/>
    <w:rsid w:val="5C4E6D61"/>
    <w:rsid w:val="5C763BF7"/>
    <w:rsid w:val="5C793ABE"/>
    <w:rsid w:val="5CD10E2D"/>
    <w:rsid w:val="5CE84AF5"/>
    <w:rsid w:val="5D0B0689"/>
    <w:rsid w:val="5E4D2FCE"/>
    <w:rsid w:val="5E510AF5"/>
    <w:rsid w:val="5E700C37"/>
    <w:rsid w:val="5EB221B3"/>
    <w:rsid w:val="5F463D55"/>
    <w:rsid w:val="5F5C2317"/>
    <w:rsid w:val="5FB707AE"/>
    <w:rsid w:val="606E3D1A"/>
    <w:rsid w:val="60B6046A"/>
    <w:rsid w:val="61761CAE"/>
    <w:rsid w:val="618C4B56"/>
    <w:rsid w:val="61AC2E6E"/>
    <w:rsid w:val="62614A02"/>
    <w:rsid w:val="62AA3A11"/>
    <w:rsid w:val="62E1765E"/>
    <w:rsid w:val="630D5525"/>
    <w:rsid w:val="63350368"/>
    <w:rsid w:val="63426E07"/>
    <w:rsid w:val="638B442C"/>
    <w:rsid w:val="63D22102"/>
    <w:rsid w:val="63DC33E3"/>
    <w:rsid w:val="63F6643B"/>
    <w:rsid w:val="6424348C"/>
    <w:rsid w:val="642B52C7"/>
    <w:rsid w:val="64E77440"/>
    <w:rsid w:val="64F34037"/>
    <w:rsid w:val="65C32374"/>
    <w:rsid w:val="6628508F"/>
    <w:rsid w:val="666E2AF9"/>
    <w:rsid w:val="66B372A4"/>
    <w:rsid w:val="66B6356E"/>
    <w:rsid w:val="66CF4630"/>
    <w:rsid w:val="67083731"/>
    <w:rsid w:val="67C95523"/>
    <w:rsid w:val="67DB7004"/>
    <w:rsid w:val="68053F5B"/>
    <w:rsid w:val="68874D5F"/>
    <w:rsid w:val="68945B31"/>
    <w:rsid w:val="694A6F6C"/>
    <w:rsid w:val="699E17DC"/>
    <w:rsid w:val="69DA3A17"/>
    <w:rsid w:val="6A17065C"/>
    <w:rsid w:val="6A301889"/>
    <w:rsid w:val="6A331379"/>
    <w:rsid w:val="6AAA5472"/>
    <w:rsid w:val="6B517D09"/>
    <w:rsid w:val="6B791CF6"/>
    <w:rsid w:val="6C303DC2"/>
    <w:rsid w:val="6CD40836"/>
    <w:rsid w:val="6CEF77DA"/>
    <w:rsid w:val="6DB427D1"/>
    <w:rsid w:val="6DBE0F5A"/>
    <w:rsid w:val="6DCC036A"/>
    <w:rsid w:val="6DF9578A"/>
    <w:rsid w:val="6E9F6FDD"/>
    <w:rsid w:val="6EFF5CCE"/>
    <w:rsid w:val="6FE54EC4"/>
    <w:rsid w:val="700F0193"/>
    <w:rsid w:val="703E234B"/>
    <w:rsid w:val="70BC3E77"/>
    <w:rsid w:val="70D71B3F"/>
    <w:rsid w:val="70F402D2"/>
    <w:rsid w:val="716D0D7C"/>
    <w:rsid w:val="71AD1A11"/>
    <w:rsid w:val="71D246E6"/>
    <w:rsid w:val="71FD4862"/>
    <w:rsid w:val="729009DC"/>
    <w:rsid w:val="729F57FE"/>
    <w:rsid w:val="73690429"/>
    <w:rsid w:val="740B063E"/>
    <w:rsid w:val="741624A1"/>
    <w:rsid w:val="74281823"/>
    <w:rsid w:val="74746816"/>
    <w:rsid w:val="74D54D8D"/>
    <w:rsid w:val="750951B1"/>
    <w:rsid w:val="75CB690A"/>
    <w:rsid w:val="75E83EB0"/>
    <w:rsid w:val="7686417E"/>
    <w:rsid w:val="768B1CE1"/>
    <w:rsid w:val="76C43A85"/>
    <w:rsid w:val="76E9529A"/>
    <w:rsid w:val="77400C32"/>
    <w:rsid w:val="776105AC"/>
    <w:rsid w:val="77947D29"/>
    <w:rsid w:val="77D73344"/>
    <w:rsid w:val="77F35CA4"/>
    <w:rsid w:val="78335F26"/>
    <w:rsid w:val="7841717D"/>
    <w:rsid w:val="78542BE7"/>
    <w:rsid w:val="785D5F3F"/>
    <w:rsid w:val="786A240A"/>
    <w:rsid w:val="78EE7900"/>
    <w:rsid w:val="79282031"/>
    <w:rsid w:val="793E7510"/>
    <w:rsid w:val="7A5B64AE"/>
    <w:rsid w:val="7A8A313E"/>
    <w:rsid w:val="7AB91427"/>
    <w:rsid w:val="7AC601D1"/>
    <w:rsid w:val="7AFF742E"/>
    <w:rsid w:val="7C030F7F"/>
    <w:rsid w:val="7C7A6994"/>
    <w:rsid w:val="7CAA116B"/>
    <w:rsid w:val="7CC65488"/>
    <w:rsid w:val="7D071A69"/>
    <w:rsid w:val="7D174219"/>
    <w:rsid w:val="7D4315C7"/>
    <w:rsid w:val="7D7378B6"/>
    <w:rsid w:val="7DD81BC4"/>
    <w:rsid w:val="7E282B4B"/>
    <w:rsid w:val="7E587508"/>
    <w:rsid w:val="7E776B66"/>
    <w:rsid w:val="7E7F0E14"/>
    <w:rsid w:val="7ECE16E2"/>
    <w:rsid w:val="7EF2639F"/>
    <w:rsid w:val="7F032C71"/>
    <w:rsid w:val="7F590AE3"/>
    <w:rsid w:val="7FDD7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Body text|1"/>
    <w:basedOn w:val="1"/>
    <w:qFormat/>
    <w:uiPriority w:val="0"/>
    <w:pPr>
      <w:spacing w:line="343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264</Words>
  <Characters>1510</Characters>
  <Lines>12</Lines>
  <Paragraphs>3</Paragraphs>
  <TotalTime>2</TotalTime>
  <ScaleCrop>false</ScaleCrop>
  <LinksUpToDate>false</LinksUpToDate>
  <CharactersWithSpaces>1771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2022-10-24T11:38:00Z</dcterms:created>
  <dc:creator>金皓</dc:creator>
  <cp:lastModifiedBy>徐晓云</cp:lastModifiedBy>
  <cp:lastPrinted>2022-10-24T02:53:00Z</cp:lastPrinted>
  <dcterms:modified xsi:type="dcterms:W3CDTF">2022-10-25T01:07:15Z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4565B39EA3A047B7BE3506AC911F9A8A</vt:lpwstr>
  </property>
</Properties>
</file>