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</w:rPr>
        <w:t xml:space="preserve"> </w:t>
      </w:r>
    </w:p>
    <w:p>
      <w:pPr>
        <w:spacing w:line="570" w:lineRule="exact"/>
        <w:jc w:val="center"/>
        <w:rPr>
          <w:rFonts w:ascii="仿宋_GB2312" w:hAnsi="Calibri" w:eastAsia="仿宋_GB2312" w:cs="Times New Roman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告知承诺制审批承诺书</w:t>
      </w:r>
    </w:p>
    <w:p>
      <w:pPr>
        <w:spacing w:line="570" w:lineRule="exact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本人自愿选择教师资格认定“告知承诺制”审批模式，并对相关事宜郑重承诺如下：</w:t>
      </w:r>
    </w:p>
    <w:p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一、此次申请的教师资格认定事项中所提交的所有文件、证件及相关材料等(包括外文翻译资料)均完整、真实、合法、有效。</w:t>
      </w:r>
    </w:p>
    <w:p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二、本人已知晓此次教师资格认定事项的申报条件和标准（详见教师资格认定公告），并承诺已经到南宁市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兴宁区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教师资格认定指定体检医院体检并合格。本人同意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南宁市兴宁区教育局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查询并获取体检结果，请给予快速审批并随时接受核查。（为便于查询并获取体检结果，请申请人填写体检医院名称：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</w:p>
    <w:p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三、如经认定机构核查发现本人承诺事项与事实不符，本人对产生的后果承担法律责任，并同意接受以下处理：</w:t>
      </w:r>
    </w:p>
    <w:p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（一）未达到法定要求的身体条件不从事教育教学活动，并在三个工作日内主动向南宁市行政审批局申请办理教师资格撤销。</w:t>
      </w:r>
    </w:p>
    <w:p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（二）未主动申请办理教师资格撤销的，南宁市行政审批局将依职权撤销本人的教师资格证；</w:t>
      </w:r>
    </w:p>
    <w:p>
      <w:pPr>
        <w:spacing w:line="570" w:lineRule="exact"/>
        <w:ind w:firstLine="640" w:firstLineChars="200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（三）因撤销行为造成本人或其他相对人利益损失的，由本人承担所有责任。</w:t>
      </w:r>
    </w:p>
    <w:p>
      <w:pPr>
        <w:spacing w:line="570" w:lineRule="exact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70" w:lineRule="exact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申请人（签名）：</w:t>
      </w:r>
    </w:p>
    <w:p>
      <w:pPr>
        <w:spacing w:line="570" w:lineRule="exact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    年   月   日</w:t>
      </w:r>
    </w:p>
    <w:p>
      <w:pPr>
        <w:spacing w:line="570" w:lineRule="exact"/>
        <w:jc w:val="center"/>
        <w:rPr>
          <w:rFonts w:ascii="仿宋_GB2312" w:hAnsi="Calibri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本承诺书一式两份，申请人及审批机关各留存一份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VlMTdhNGU3MTFjM2M0ZTQzN2VlYmU3MTA0YmVjMTEifQ=="/>
  </w:docVars>
  <w:rsids>
    <w:rsidRoot w:val="77EC0330"/>
    <w:rsid w:val="002B0175"/>
    <w:rsid w:val="003A5138"/>
    <w:rsid w:val="004C3E0D"/>
    <w:rsid w:val="00764FB4"/>
    <w:rsid w:val="0076694C"/>
    <w:rsid w:val="00816E40"/>
    <w:rsid w:val="008F1BC5"/>
    <w:rsid w:val="009A5E2A"/>
    <w:rsid w:val="009E1CC0"/>
    <w:rsid w:val="00AA48E5"/>
    <w:rsid w:val="00AB0E44"/>
    <w:rsid w:val="00B551DD"/>
    <w:rsid w:val="00BC6773"/>
    <w:rsid w:val="00DB5354"/>
    <w:rsid w:val="00DC5441"/>
    <w:rsid w:val="00E03AB9"/>
    <w:rsid w:val="00EB58DC"/>
    <w:rsid w:val="00F16574"/>
    <w:rsid w:val="0B6A3D98"/>
    <w:rsid w:val="0EA57063"/>
    <w:rsid w:val="0EFE4F4B"/>
    <w:rsid w:val="0F2A3A80"/>
    <w:rsid w:val="14CD4D94"/>
    <w:rsid w:val="19431380"/>
    <w:rsid w:val="25B83F01"/>
    <w:rsid w:val="2664641E"/>
    <w:rsid w:val="35253DD9"/>
    <w:rsid w:val="37BC2BA3"/>
    <w:rsid w:val="4DA13522"/>
    <w:rsid w:val="506D465B"/>
    <w:rsid w:val="50D90B2C"/>
    <w:rsid w:val="514F0A37"/>
    <w:rsid w:val="55CC41AA"/>
    <w:rsid w:val="66CD36B2"/>
    <w:rsid w:val="6FE05502"/>
    <w:rsid w:val="725062F6"/>
    <w:rsid w:val="77EC03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452</Words>
  <Characters>452</Characters>
  <Lines>4</Lines>
  <Paragraphs>1</Paragraphs>
  <TotalTime>1</TotalTime>
  <ScaleCrop>false</ScaleCrop>
  <LinksUpToDate>false</LinksUpToDate>
  <CharactersWithSpaces>552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2022-05-09T03:38:00Z</dcterms:created>
  <dc:creator>枝</dc:creator>
  <cp:lastModifiedBy>-anfei</cp:lastModifiedBy>
  <cp:lastPrinted>2020-03-27T01:37:00Z</cp:lastPrinted>
  <dcterms:modified xsi:type="dcterms:W3CDTF">2022-11-01T01:58:24Z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8A855406281C4B92A88CA8CE140004AF</vt:lpwstr>
  </property>
</Properties>
</file>