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考试说明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素养测试内容和形式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>（满分100分）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60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素养测试分专业知识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笔试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（30%）、主题绘画（20%）、自弹自唱（20%）、特长展示（30%）四个内容进行。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1）专业知识笔试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（满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分30分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）：内容为幼儿教师需掌握的专业知识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题型为主观题，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考试时间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分钟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2）主题绘画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满分20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分）：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形式为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儿歌配插图。儿歌内容选自《教师资料手册语言》，由评委抽签或指定产生，时间30分钟。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3）自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唱（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满分20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分）：内容选自《童心如歌》幼儿园实用音乐教材，由评委抽签或指定产生，准备2分钟，弹唱1分钟。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（4）特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长展示（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满分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30分）：特长展示时间不超过2分钟。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服装、道具、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特长展示时伴奏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乐U盘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需考生自行准备。）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Chars="0" w:right="0" w:righ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>试讲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内容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和形式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>（满分100分）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（1）试讲时长：每位考生试讲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时间不超过8分钟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(备课时间为30分钟）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2）试讲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  <w:t>内容选自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</w:rPr>
        <w:t>《幼儿园体验式学习与发展课程教师用书》教材。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2D1006F4"/>
    <w:rsid w:val="2D10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2022-11-18T08:44:00Z</dcterms:created>
  <dc:creator>Lenovo</dc:creator>
  <cp:lastModifiedBy>Lenovo</cp:lastModifiedBy>
  <dcterms:modified xsi:type="dcterms:W3CDTF">2022-11-18T08:47:02Z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53E8F6432BF74DF5ABE2CBA961E57AE7</vt:lpwstr>
  </property>
</Properties>
</file>