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广西工业技师学院2022年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度公开招聘工作人员拟聘用人员名单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1300"/>
        <w:gridCol w:w="800"/>
        <w:gridCol w:w="2717"/>
        <w:gridCol w:w="2216"/>
        <w:gridCol w:w="2600"/>
        <w:gridCol w:w="3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918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8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2717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16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26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职称或职（执）业资格</w:t>
            </w:r>
          </w:p>
        </w:tc>
        <w:tc>
          <w:tcPr>
            <w:tcW w:w="335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拟聘岗位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樊臻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32"/>
                <w:szCs w:val="32"/>
                <w:shd w:val="clear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霖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女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汉语言文学专业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行政秘书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沈雁翱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地质学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理学学士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珠宝鉴定与营销专业教师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邹越华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男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机械设计制造及其自动化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讲师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28"/>
                <w:szCs w:val="2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工业机器人应用与维护专业教师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黄小龙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三级计算机外部设备装配调试员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计算机专业教师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覃惠春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管理学学士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电子商务师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电子商务专业教师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陈思羽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法学学士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中等职业学校教师资格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德育教师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李佳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应用心理学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理学学士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二级心理咨询师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心理教师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卢东幸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男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食品科学与工程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工学学士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二级中式烹调师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烹饪专业实习指导教师（中式烹调方向）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91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钟秋惠</w:t>
            </w:r>
          </w:p>
        </w:tc>
        <w:tc>
          <w:tcPr>
            <w:tcW w:w="8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28"/>
                <w:szCs w:val="28"/>
                <w:shd w:val="clear" w:fill="FFFFFF"/>
                <w:vertAlign w:val="baseline"/>
                <w:lang w:val="en-US" w:eastAsia="zh-CN" w:bidi="ar"/>
              </w:rPr>
              <w:t>女</w:t>
            </w:r>
          </w:p>
        </w:tc>
        <w:tc>
          <w:tcPr>
            <w:tcW w:w="27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烹饪工艺与营养</w:t>
            </w:r>
          </w:p>
        </w:tc>
        <w:tc>
          <w:tcPr>
            <w:tcW w:w="22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  <w:tc>
          <w:tcPr>
            <w:tcW w:w="26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二级西式面点师</w:t>
            </w:r>
          </w:p>
        </w:tc>
        <w:tc>
          <w:tcPr>
            <w:tcW w:w="3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烹饪专业实习指导教师（中西式面点方向）</w:t>
            </w:r>
          </w:p>
        </w:tc>
      </w:tr>
    </w:tbl>
    <w:p/>
    <w:sectPr>
      <w:pgSz w:w="16838" w:h="11906" w:orient="landscape"/>
      <w:pgMar w:top="1236" w:right="1440" w:bottom="123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4ZDMwNjAzMjA3MjRjMDA0MDdmN2E0NWY2MzU0NGMifQ=="/>
  </w:docVars>
  <w:rsids>
    <w:rsidRoot w:val="124913B8"/>
    <w:rsid w:val="1249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2022-12-07T00:28:00Z</dcterms:created>
  <dc:creator>粒粒橙</dc:creator>
  <cp:lastModifiedBy>粒粒橙</cp:lastModifiedBy>
  <dcterms:modified xsi:type="dcterms:W3CDTF">2022-12-07T00:28:34Z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20CF0536879E483EAD14C892001B8264</vt:lpwstr>
  </property>
</Properties>
</file>