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诚信考试承诺书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我已仔细阅读招聘公告、知悉相关政策和违纪违规处理规定，清楚并理解其内容。我郑重承诺：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自觉遵守事业单位公开招聘的有关规定及政策。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真实、准确提供本人个人信息以及招聘公告和招聘职位要求的所有材料。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三、准确、慎重报考符合条件的职位，并对自己的报名负责。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四、遵守考试纪律，服从考试安排，不舞弊或协助他人舞弊。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考环节，认真践行每一项招考要求。进入试教环节后，在试教、体检、考察、拟聘用人员公示、分配等环节放弃，或在试用期内放弃，都自愿记入赫山区事业单位公开招聘考试诚信档案库，2年内不报考赫山区事业单位公开招聘职位。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spacing w:line="640" w:lineRule="exact"/>
        <w:ind w:right="641" w:firstLine="640"/>
        <w:jc w:val="right"/>
        <w:rPr>
          <w:rFonts w:ascii="仿宋" w:hAnsi="仿宋" w:eastAsia="仿宋" w:cs="仿宋"/>
          <w:sz w:val="32"/>
          <w:szCs w:val="32"/>
        </w:rPr>
      </w:pPr>
    </w:p>
    <w:p>
      <w:pPr>
        <w:spacing w:line="640" w:lineRule="exact"/>
        <w:ind w:right="641" w:firstLine="640"/>
        <w:jc w:val="right"/>
        <w:rPr>
          <w:rFonts w:ascii="仿宋" w:hAnsi="仿宋" w:eastAsia="仿宋" w:cs="仿宋"/>
          <w:sz w:val="32"/>
          <w:szCs w:val="32"/>
        </w:rPr>
      </w:pPr>
    </w:p>
    <w:p>
      <w:pPr>
        <w:wordWrap w:val="0"/>
        <w:spacing w:line="640" w:lineRule="exact"/>
        <w:ind w:right="1281"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承诺人：</w:t>
      </w:r>
    </w:p>
    <w:p>
      <w:pPr>
        <w:spacing w:line="640" w:lineRule="exact"/>
        <w:ind w:right="641" w:firstLine="64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96F2B4-C75D-426F-B434-C85694E995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2E8AB2D-4427-4530-B53A-8BA3C2820E2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71229D6-7CAD-4B33-8F67-D785892C951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64BA162-9E04-4C55-A0C0-C3265C2DD3D7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5" w:fontKey="{1B166F31-6EB1-4B9A-B33D-2C1E9F0086D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- 3 -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Z3r480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eOBl3mKdHfHiONlCdNHUZYYpgcer/Mddq1tCCP/Vz18H9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6Z3r48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- 3 -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C85C29"/>
    <w:multiLevelType w:val="singleLevel"/>
    <w:tmpl w:val="50C85C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16754"/>
    <w:rsid w:val="1B216754"/>
    <w:rsid w:val="1D0724EE"/>
    <w:rsid w:val="3C381522"/>
    <w:rsid w:val="42C54DE2"/>
    <w:rsid w:val="4F31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2022-12-12T08:22:00Z</dcterms:created>
  <dc:creator>丫丫</dc:creator>
  <cp:lastModifiedBy>丫丫</cp:lastModifiedBy>
  <dcterms:modified xsi:type="dcterms:W3CDTF">2022-12-12T08:25:44Z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0DFBC59CF5E24463BAF81E8ECC7BE0C5</vt:lpwstr>
  </property>
</Properties>
</file>