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81600" cy="7658100"/>
            <wp:effectExtent l="0" t="0" r="0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7658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  <w:docVar w:name="KSO_WPS_MARK_KEY" w:val="86228fd7-53f6-434b-9a72-47a7a676dc0e"/>
  </w:docVars>
  <w:rsids>
    <w:rsidRoot w:val="00000000"/>
    <w:rsid w:val="799C0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2023-01-03T07:02:36Z</dcterms:created>
  <dc:creator>19219</dc:creator>
  <cp:lastModifiedBy>J</cp:lastModifiedBy>
  <dcterms:modified xsi:type="dcterms:W3CDTF">2023-01-03T07:02:43Z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6781200D16CA4B6FB09C380AEED5826C</vt:lpwstr>
  </property>
</Properties>
</file>