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spacing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健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康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体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检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须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知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>
        <w:rPr>
          <w:rFonts w:hint="eastAsia"/>
          <w:bCs/>
          <w:sz w:val="30"/>
          <w:szCs w:val="30"/>
        </w:rPr>
        <w:t>.体检前</w:t>
      </w:r>
      <w:r>
        <w:rPr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天规律饮食，忌酒，限高脂、高蛋白饮食，注意休息，避免疲劳。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2</w:t>
      </w:r>
      <w:r>
        <w:rPr>
          <w:rFonts w:hint="eastAsia"/>
          <w:bCs/>
          <w:sz w:val="30"/>
          <w:szCs w:val="30"/>
        </w:rPr>
        <w:t>.体检前一天晚</w:t>
      </w:r>
      <w:r>
        <w:rPr>
          <w:bCs/>
          <w:sz w:val="30"/>
          <w:szCs w:val="30"/>
        </w:rPr>
        <w:t>10</w:t>
      </w:r>
      <w:r>
        <w:rPr>
          <w:rFonts w:hint="eastAsia"/>
          <w:bCs/>
          <w:sz w:val="30"/>
          <w:szCs w:val="30"/>
        </w:rPr>
        <w:t>点后开始禁食。体检当日需空腹体检的项目有：采血、腹部</w:t>
      </w:r>
      <w:r>
        <w:rPr>
          <w:bCs/>
          <w:sz w:val="30"/>
          <w:szCs w:val="30"/>
        </w:rPr>
        <w:t>B</w:t>
      </w:r>
      <w:r>
        <w:rPr>
          <w:rFonts w:hint="eastAsia"/>
          <w:bCs/>
          <w:sz w:val="30"/>
          <w:szCs w:val="30"/>
        </w:rPr>
        <w:t>超等。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.高血压病人按常规服用降压药，糖尿病及其他慢性病患者，采血后请及时服药。如果您最近一段时间正在服用药物，请向医生说明。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>
        <w:rPr>
          <w:rFonts w:hint="eastAsia"/>
          <w:bCs/>
          <w:sz w:val="30"/>
          <w:szCs w:val="30"/>
        </w:rPr>
        <w:t>.进行膀胱、前列腺或子宫附件</w:t>
      </w:r>
      <w:r>
        <w:rPr>
          <w:bCs/>
          <w:sz w:val="30"/>
          <w:szCs w:val="30"/>
        </w:rPr>
        <w:t>B</w:t>
      </w:r>
      <w:r>
        <w:rPr>
          <w:rFonts w:hint="eastAsia"/>
          <w:bCs/>
          <w:sz w:val="30"/>
          <w:szCs w:val="30"/>
        </w:rPr>
        <w:t>超检查者，检查前请勿解小便，待膀胱充盈后再行</w:t>
      </w:r>
      <w:r>
        <w:rPr>
          <w:bCs/>
          <w:sz w:val="30"/>
          <w:szCs w:val="30"/>
        </w:rPr>
        <w:t>B</w:t>
      </w:r>
      <w:r>
        <w:rPr>
          <w:rFonts w:hint="eastAsia"/>
          <w:bCs/>
          <w:sz w:val="30"/>
          <w:szCs w:val="30"/>
        </w:rPr>
        <w:t>超检查。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5.</w:t>
      </w:r>
      <w:r>
        <w:rPr>
          <w:rFonts w:hint="eastAsia"/>
          <w:bCs/>
          <w:sz w:val="30"/>
          <w:szCs w:val="30"/>
        </w:rPr>
        <w:t>碳</w:t>
      </w:r>
      <w:r>
        <w:rPr>
          <w:bCs/>
          <w:sz w:val="30"/>
          <w:szCs w:val="30"/>
        </w:rPr>
        <w:t>14</w:t>
      </w:r>
      <w:r>
        <w:rPr>
          <w:rFonts w:hint="eastAsia"/>
          <w:bCs/>
          <w:sz w:val="30"/>
          <w:szCs w:val="30"/>
        </w:rPr>
        <w:t>受检者必须停用抗生素和铋剂</w:t>
      </w:r>
      <w:r>
        <w:rPr>
          <w:bCs/>
          <w:sz w:val="30"/>
          <w:szCs w:val="30"/>
        </w:rPr>
        <w:t>30</w:t>
      </w:r>
      <w:r>
        <w:rPr>
          <w:rFonts w:hint="eastAsia"/>
          <w:bCs/>
          <w:sz w:val="30"/>
          <w:szCs w:val="30"/>
        </w:rPr>
        <w:t>天，停用质子泵抑制剂二周，检查前禁食</w:t>
      </w:r>
      <w:r>
        <w:rPr>
          <w:bCs/>
          <w:sz w:val="30"/>
          <w:szCs w:val="30"/>
        </w:rPr>
        <w:t>6</w:t>
      </w:r>
      <w:r>
        <w:rPr>
          <w:rFonts w:hint="eastAsia"/>
          <w:bCs/>
          <w:sz w:val="30"/>
          <w:szCs w:val="30"/>
        </w:rPr>
        <w:t>小时以上；如果双腿有骨折或做关节置换者、脚跟有皮肤溃烂者，不宜做超声骨密度检测。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6</w:t>
      </w:r>
      <w:r>
        <w:rPr>
          <w:rFonts w:hint="eastAsia"/>
          <w:bCs/>
          <w:sz w:val="30"/>
          <w:szCs w:val="30"/>
        </w:rPr>
        <w:t>.妇科检查仅限于已婚者。女性受检者月经期间请勿做妇科及尿液检查</w:t>
      </w:r>
      <w:r>
        <w:rPr>
          <w:bCs/>
          <w:sz w:val="30"/>
          <w:szCs w:val="30"/>
        </w:rPr>
        <w:t>,</w:t>
      </w:r>
      <w:r>
        <w:rPr>
          <w:rFonts w:hint="eastAsia"/>
          <w:bCs/>
          <w:sz w:val="30"/>
          <w:szCs w:val="30"/>
        </w:rPr>
        <w:t>待经期完毕后再补检</w:t>
      </w:r>
      <w:r>
        <w:rPr>
          <w:bCs/>
          <w:sz w:val="30"/>
          <w:szCs w:val="30"/>
        </w:rPr>
        <w:t>;</w:t>
      </w:r>
      <w:r>
        <w:rPr>
          <w:rFonts w:hint="eastAsia"/>
          <w:bCs/>
          <w:sz w:val="30"/>
          <w:szCs w:val="30"/>
        </w:rPr>
        <w:t>怀孕或可能已受孕者</w:t>
      </w:r>
      <w:r>
        <w:rPr>
          <w:bCs/>
          <w:sz w:val="30"/>
          <w:szCs w:val="30"/>
        </w:rPr>
        <w:t>,</w:t>
      </w:r>
      <w:r>
        <w:rPr>
          <w:rFonts w:hint="eastAsia"/>
          <w:bCs/>
          <w:sz w:val="30"/>
          <w:szCs w:val="30"/>
        </w:rPr>
        <w:t>请事先告知医务人员，勿做</w:t>
      </w:r>
      <w:r>
        <w:rPr>
          <w:bCs/>
          <w:sz w:val="30"/>
          <w:szCs w:val="30"/>
        </w:rPr>
        <w:t>X</w:t>
      </w:r>
      <w:r>
        <w:rPr>
          <w:rFonts w:hint="eastAsia"/>
          <w:bCs/>
          <w:sz w:val="30"/>
          <w:szCs w:val="30"/>
        </w:rPr>
        <w:t>光检查、宫颈刮片检查及妇科检查。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7</w:t>
      </w:r>
      <w:r>
        <w:rPr>
          <w:rFonts w:hint="eastAsia"/>
          <w:bCs/>
          <w:sz w:val="30"/>
          <w:szCs w:val="30"/>
        </w:rPr>
        <w:t>.体检当日，敬请穿较宽松的衣服，请勿穿着胸前带有金属饰物的衣服。女士体检当日请勿穿连衣裙、连裤袜。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8</w:t>
      </w:r>
      <w:r>
        <w:rPr>
          <w:rFonts w:hint="eastAsia"/>
          <w:bCs/>
          <w:sz w:val="30"/>
          <w:szCs w:val="30"/>
        </w:rPr>
        <w:t>.体检项目检查完毕，我院主检专家对您的健康情况进行总结并给予反馈意见，同时会为您的检查结果保密。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9</w:t>
      </w:r>
      <w:r>
        <w:rPr>
          <w:rFonts w:hint="eastAsia"/>
          <w:bCs/>
          <w:sz w:val="30"/>
          <w:szCs w:val="30"/>
        </w:rPr>
        <w:t>.一次健康检查未发现异常并不代表完全没有潜在疾病，若出现疾病症状，应及时就医。本中心为健康体检机构，如有发热、腹泻等急性疾病，请及时到门诊就诊。</w:t>
      </w:r>
    </w:p>
    <w:p>
      <w:pPr>
        <w:spacing w:line="560" w:lineRule="exact"/>
        <w:ind w:firstLine="450" w:firstLineChars="150"/>
        <w:rPr>
          <w:bCs/>
          <w:sz w:val="30"/>
          <w:szCs w:val="30"/>
        </w:rPr>
      </w:pPr>
      <w:r>
        <w:rPr>
          <w:bCs/>
          <w:sz w:val="30"/>
          <w:szCs w:val="30"/>
        </w:rPr>
        <w:t>10</w:t>
      </w:r>
      <w:r>
        <w:rPr>
          <w:rFonts w:hint="eastAsia"/>
          <w:bCs/>
          <w:sz w:val="30"/>
          <w:szCs w:val="30"/>
        </w:rPr>
        <w:t>.如有其它问题需要咨询，请联系</w:t>
      </w:r>
      <w:r>
        <w:rPr>
          <w:bCs/>
          <w:sz w:val="30"/>
          <w:szCs w:val="30"/>
        </w:rPr>
        <w:t>0556-6133927</w:t>
      </w:r>
      <w:r>
        <w:rPr>
          <w:rFonts w:hint="eastAsia"/>
          <w:bCs/>
          <w:sz w:val="30"/>
          <w:szCs w:val="30"/>
          <w:lang w:eastAsia="zh-CN"/>
        </w:rPr>
        <w:t>。</w:t>
      </w:r>
      <w:r>
        <w:rPr>
          <w:bCs/>
          <w:sz w:val="30"/>
          <w:szCs w:val="30"/>
        </w:rPr>
        <w:t xml:space="preserve"> </w:t>
      </w:r>
    </w:p>
    <w:p>
      <w:pPr>
        <w:spacing w:line="560" w:lineRule="exac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温馨提示：考生体检</w:t>
      </w:r>
      <w:r>
        <w:rPr>
          <w:rFonts w:hint="eastAsia"/>
          <w:bCs/>
          <w:sz w:val="30"/>
          <w:szCs w:val="30"/>
          <w:lang w:val="en-US" w:eastAsia="zh-CN"/>
        </w:rPr>
        <w:t>时自行佩戴</w:t>
      </w:r>
      <w:r>
        <w:rPr>
          <w:rFonts w:hint="eastAsia"/>
          <w:bCs/>
          <w:sz w:val="30"/>
          <w:szCs w:val="30"/>
        </w:rPr>
        <w:t>口罩，</w:t>
      </w:r>
      <w:r>
        <w:rPr>
          <w:rFonts w:hint="eastAsia"/>
          <w:bCs/>
          <w:sz w:val="30"/>
          <w:szCs w:val="30"/>
          <w:lang w:val="en-US" w:eastAsia="zh-CN"/>
        </w:rPr>
        <w:t>做好个人防护</w:t>
      </w:r>
      <w:r>
        <w:rPr>
          <w:rFonts w:hint="eastAsia"/>
          <w:bCs/>
          <w:sz w:val="30"/>
          <w:szCs w:val="30"/>
        </w:rPr>
        <w:t>。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YmY5OWJlMzYzMTA1ZTE1YTNhNjE0MjZhN2MxMTgifQ=="/>
  </w:docVars>
  <w:rsids>
    <w:rsidRoot w:val="003E3C21"/>
    <w:rsid w:val="001829E4"/>
    <w:rsid w:val="00382AE1"/>
    <w:rsid w:val="003E3C21"/>
    <w:rsid w:val="004F7B7D"/>
    <w:rsid w:val="00584210"/>
    <w:rsid w:val="005F7207"/>
    <w:rsid w:val="006F0D79"/>
    <w:rsid w:val="00806BE3"/>
    <w:rsid w:val="00836683"/>
    <w:rsid w:val="008A2440"/>
    <w:rsid w:val="00960620"/>
    <w:rsid w:val="00D32CA8"/>
    <w:rsid w:val="00D42D28"/>
    <w:rsid w:val="00ED515A"/>
    <w:rsid w:val="00F8046C"/>
    <w:rsid w:val="026079EE"/>
    <w:rsid w:val="0C525835"/>
    <w:rsid w:val="16381221"/>
    <w:rsid w:val="1B4A3E91"/>
    <w:rsid w:val="20255B3F"/>
    <w:rsid w:val="393A7CF2"/>
    <w:rsid w:val="5DB87610"/>
    <w:rsid w:val="63574938"/>
    <w:rsid w:val="683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546</Words>
  <Characters>571</Characters>
  <Lines>4</Lines>
  <Paragraphs>1</Paragraphs>
  <TotalTime>7</TotalTime>
  <ScaleCrop>false</ScaleCrop>
  <LinksUpToDate>false</LinksUpToDate>
  <CharactersWithSpaces>615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2021-08-12T06:29:00Z</dcterms:created>
  <dc:creator>Administrator</dc:creator>
  <cp:lastModifiedBy>小石头</cp:lastModifiedBy>
  <cp:lastPrinted>2021-08-12T06:29:00Z</cp:lastPrinted>
  <dcterms:modified xsi:type="dcterms:W3CDTF">2023-02-13T02:49:30Z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CD1068CCEC5043198CA23185278A9FA5</vt:lpwstr>
  </property>
</Properties>
</file>