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苏州工业园区开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放大学附属综合高中教师应聘登记表</w:t>
      </w:r>
    </w:p>
    <w:tbl>
      <w:tblPr>
        <w:tblStyle w:val="2"/>
        <w:tblW w:w="101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136"/>
        <w:gridCol w:w="1188"/>
        <w:gridCol w:w="1391"/>
        <w:gridCol w:w="1173"/>
        <w:gridCol w:w="1426"/>
        <w:gridCol w:w="20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71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填表日期</w:t>
            </w:r>
          </w:p>
        </w:tc>
        <w:tc>
          <w:tcPr>
            <w:tcW w:w="14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9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8058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一、个人信息</w:t>
            </w:r>
          </w:p>
        </w:tc>
        <w:tc>
          <w:tcPr>
            <w:tcW w:w="2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外语等级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计算机等级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46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二、学习简历(高中及以上）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三、工作履历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教学课程名称</w:t>
            </w:r>
          </w:p>
        </w:tc>
        <w:tc>
          <w:tcPr>
            <w:tcW w:w="3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四、主要家庭成员情况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工作状况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五、与入职有关的各类证书、奖励情况及社会实践等（请附复印件）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六、学术荣誉及社会兼职、教学科研成果、研究工作情况等（请附复印件）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注：本表中内容须如实详尽的填写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00" w:hRule="atLeast"/>
          <w:jc w:val="center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7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本人签名</w:t>
            </w:r>
          </w:p>
        </w:tc>
        <w:tc>
          <w:tcPr>
            <w:tcW w:w="84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  <w:jc w:val="center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5CEA3"/>
    <w:rsid w:val="67E5CEA3"/>
    <w:rsid w:val="777F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2023-03-02T14:31:00Z</dcterms:created>
  <dc:creator>华忠</dc:creator>
  <cp:lastModifiedBy>华忠</cp:lastModifiedBy>
  <dcterms:modified xsi:type="dcterms:W3CDTF">2023-03-02T14:34:26Z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503D030CF6313605D6420064C36824EB_41</vt:lpwstr>
  </property>
</Properties>
</file>