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/>
      </w:pPr>
      <w:r/>
    </w:p>
    <w:p>
      <w:pPr>
        <w:spacing w:line="99" w:lineRule="exact"/>
        <w:rPr/>
      </w:pPr>
      <w:r/>
    </w:p>
    <w:tbl>
      <w:tblPr>
        <w:tblStyle w:val="2"/>
        <w:tblW w:w="910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42"/>
        <w:gridCol w:w="1390"/>
        <w:gridCol w:w="3848"/>
        <w:gridCol w:w="1073"/>
        <w:gridCol w:w="1023"/>
        <w:gridCol w:w="1031"/>
      </w:tblGrid>
      <w:tr>
        <w:trPr>
          <w:trHeight w:val="478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52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序号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9"/>
              <w:spacing w:before="15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准考证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2"/>
              <w:spacing w:before="15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位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/>
              <w:spacing w:before="152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/>
              <w:spacing w:before="153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笔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试成绩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15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排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名</w:t>
            </w:r>
          </w:p>
        </w:tc>
      </w:tr>
      <w:tr>
        <w:trPr>
          <w:trHeight w:val="510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9"/>
              <w:spacing w:before="19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32090028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0"/>
              <w:spacing w:before="1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中物理毕业生类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海艳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97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89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.25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0"/>
              <w:spacing w:before="198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7"/>
              <w:spacing w:before="197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32070967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0"/>
              <w:spacing w:before="1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中英语毕业生类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列蓉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10</w:t>
            </w:r>
            <w:r>
              <w:rPr>
                <w:rFonts w:ascii="SimSun" w:hAnsi="SimSun" w:eastAsia="SimSun" w:cs="SimSun"/>
                <w:sz w:val="20"/>
                <w:szCs w:val="20"/>
              </w:rPr>
              <w:t>8.5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1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32370043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64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(体操)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1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刘阳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4.8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98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32350029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学体育与健康在职类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(武术)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喻招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88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.54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99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32480081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1"/>
              <w:spacing w:before="1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廖雨欣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97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87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.19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4"/>
              <w:spacing w:before="198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6"/>
              <w:spacing w:before="1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32480146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1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小学信息技术在职类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/>
              <w:spacing w:before="1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唐晶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.73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30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9"/>
              <w:spacing w:before="200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32231447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学数学在职类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8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吴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姗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104.</w:t>
            </w:r>
            <w:r>
              <w:rPr>
                <w:rFonts w:ascii="SimSun" w:hAnsi="SimSun" w:eastAsia="SimSun" w:cs="SimSun"/>
                <w:sz w:val="20"/>
                <w:szCs w:val="20"/>
              </w:rPr>
              <w:t>06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53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32490017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1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特殊教育在职类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(育新三小定向)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叶水萍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89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.46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0"/>
              <w:spacing w:before="201" w:line="18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32190722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苏玉婷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.97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49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0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32192816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杨向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兰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.96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50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1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32193421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/>
              <w:spacing w:before="1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彭洁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.96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50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2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32191338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慧敏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.92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3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32194648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6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邓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艳桃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199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6.9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198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53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9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4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2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32191068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8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8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佩芬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.89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2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54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2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5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2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32192499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龙晓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婷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3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.87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202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55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6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32192371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8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刘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佳妮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.86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56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7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32194649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学语文在职类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/>
              <w:spacing w:before="16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彭意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.86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5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56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8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32210009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1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小学语文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(跳马镇学校定向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)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雅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92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.09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200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9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32410069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0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黄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娅妮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97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.85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2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32410099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0"/>
              <w:spacing w:before="168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音乐在职类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(舞蹈)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8"/>
              <w:spacing w:before="168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龚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颖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96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.53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199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2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32510450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1"/>
              <w:spacing w:before="168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幼儿园在职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7"/>
              <w:spacing w:before="168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唐琳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84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.09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50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200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32500211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6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李嘉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怡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82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.96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201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50</w:t>
            </w:r>
          </w:p>
        </w:tc>
      </w:tr>
      <w:tr>
        <w:trPr>
          <w:trHeight w:val="511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32500258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6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167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赵艺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82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.91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99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51</w:t>
            </w:r>
          </w:p>
        </w:tc>
      </w:tr>
      <w:tr>
        <w:trPr>
          <w:trHeight w:val="519" w:hRule="atLeast"/>
        </w:trPr>
        <w:tc>
          <w:tcPr>
            <w:tcW w:w="7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32500045</w:t>
            </w:r>
          </w:p>
        </w:tc>
        <w:tc>
          <w:tcPr>
            <w:tcW w:w="38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6"/>
              <w:spacing w:before="167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幼儿园毕业生类</w:t>
            </w:r>
          </w:p>
        </w:tc>
        <w:tc>
          <w:tcPr>
            <w:tcW w:w="10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8"/>
              <w:spacing w:before="168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倩</w:t>
            </w:r>
          </w:p>
        </w:tc>
        <w:tc>
          <w:tcPr>
            <w:tcW w:w="10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2.9</w:t>
            </w:r>
          </w:p>
        </w:tc>
        <w:tc>
          <w:tcPr>
            <w:tcW w:w="10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200" w:line="1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52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pgSz w:w="11905" w:h="16837"/>
      <w:pgMar w:top="1068" w:right="1257" w:bottom="0" w:left="1525" w:header="707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"/>
      <w:spacing w:line="190" w:lineRule="auto"/>
      <w:rPr>
        <w:rFonts w:ascii="SimHei" w:hAnsi="SimHei" w:eastAsia="SimHei" w:cs="SimHei"/>
        <w:sz w:val="35"/>
        <w:szCs w:val="35"/>
      </w:rPr>
    </w:pPr>
    <w:r>
      <w:rPr>
        <w:rFonts w:ascii="SimHei" w:hAnsi="SimHei" w:eastAsia="SimHei" w:cs="SimHei"/>
        <w:sz w:val="35"/>
        <w:szCs w:val="35"/>
        <w:spacing w:val="10"/>
      </w:rPr>
      <w:t>2</w:t>
    </w:r>
    <w:r>
      <w:rPr>
        <w:rFonts w:ascii="SimHei" w:hAnsi="SimHei" w:eastAsia="SimHei" w:cs="SimHei"/>
        <w:sz w:val="35"/>
        <w:szCs w:val="35"/>
        <w:spacing w:val="9"/>
      </w:rPr>
      <w:t>0</w:t>
    </w:r>
    <w:r>
      <w:rPr>
        <w:rFonts w:ascii="SimHei" w:hAnsi="SimHei" w:eastAsia="SimHei" w:cs="SimHei"/>
        <w:sz w:val="35"/>
        <w:szCs w:val="35"/>
        <w:spacing w:val="5"/>
      </w:rPr>
      <w:t>23年长沙市雨花区公开招聘教师资格复审递补人员名单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2023-03-15T14:49:30Z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2023-03-15T17:28:09</vt:filetime>
  </op:property>
</op:Properties>
</file>