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560" w:lineRule="atLeast"/>
        <w:ind w:left="0" w:right="0" w:firstLine="0"/>
        <w:jc w:val="left"/>
        <w:rPr>
          <w:rFonts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70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北岸经开区2023年公开招聘新任教师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70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岗位设置一览表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32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80" w:type="dxa"/>
        <w:jc w:val="right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7"/>
        <w:gridCol w:w="2085"/>
        <w:gridCol w:w="859"/>
        <w:gridCol w:w="55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  <w:jc w:val="right"/>
        </w:trPr>
        <w:tc>
          <w:tcPr>
            <w:tcW w:w="4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ascii="仿宋_GB2312" w:hAnsi="å®‹ä½“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1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(招聘岗位)</w:t>
            </w:r>
          </w:p>
        </w:tc>
        <w:tc>
          <w:tcPr>
            <w:tcW w:w="45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招考人数</w:t>
            </w:r>
          </w:p>
        </w:tc>
        <w:tc>
          <w:tcPr>
            <w:tcW w:w="29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    体    岗    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  <w:jc w:val="right"/>
        </w:trPr>
        <w:tc>
          <w:tcPr>
            <w:tcW w:w="473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山亭第二中心小学1人、山亭湖山小学1人、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东埔何山小学1人、东埔西山小学1人、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忠门安柄小学1人、忠门柳卓小学1人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  <w:jc w:val="right"/>
        </w:trPr>
        <w:tc>
          <w:tcPr>
            <w:tcW w:w="473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山亭妈祖小学2人、东埔前范小学1人、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忠门琼山小学1人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right"/>
        </w:trPr>
        <w:tc>
          <w:tcPr>
            <w:tcW w:w="473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东埔前范小学1人、忠门岳秀小学1人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  <w:jc w:val="right"/>
        </w:trPr>
        <w:tc>
          <w:tcPr>
            <w:tcW w:w="473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第二实验小学1人、山亭第二中心小学1人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  <w:jc w:val="right"/>
        </w:trPr>
        <w:tc>
          <w:tcPr>
            <w:tcW w:w="473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忠门柳卓小学1人、忠门安柄小学1人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  <w:jc w:val="right"/>
        </w:trPr>
        <w:tc>
          <w:tcPr>
            <w:tcW w:w="473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东埔中心小学1人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  <w:jc w:val="right"/>
        </w:trPr>
        <w:tc>
          <w:tcPr>
            <w:tcW w:w="47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11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45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5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460" w:lineRule="atLeast"/>
              <w:ind w:left="-42" w:right="-42"/>
              <w:jc w:val="left"/>
              <w:rPr>
                <w:rFonts w:hint="default" w:ascii="å®‹ä½“" w:hAnsi="å®‹ä½“" w:eastAsia="å®‹ä½“" w:cs="å®‹ä½“"/>
                <w:sz w:val="16"/>
                <w:szCs w:val="16"/>
              </w:rPr>
            </w:pPr>
            <w:r>
              <w:rPr>
                <w:rFonts w:hint="default" w:ascii="仿宋_GB2312" w:hAnsi="å®‹ä½“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北岸妈祖幼儿园1人、东埔东坑小学附设园1人、北岸北江新城幼儿园1人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3" w:afterAutospacing="0" w:line="480" w:lineRule="atLeast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A8F3119"/>
    <w:rsid w:val="06877400"/>
    <w:rsid w:val="0F7554C5"/>
    <w:rsid w:val="5A8F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267</Characters>
  <Lines>0</Lines>
  <Paragraphs>0</Paragraphs>
  <TotalTime>0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2023-03-22T08:49:00Z</dcterms:created>
  <dc:creator>huatu</dc:creator>
  <cp:lastModifiedBy>huatu</cp:lastModifiedBy>
  <dcterms:modified xsi:type="dcterms:W3CDTF">2023-03-22T08:50:16Z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B44FE05D254946CA997B00F5615827D1</vt:lpwstr>
  </property>
</Properties>
</file>