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3FF7816"/>
    <w:rsid w:val="25EB477C"/>
    <w:rsid w:val="4864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眉 Char"/>
    <w:link w:val="5"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locked/>
    <w:uiPriority w:val="99"/>
  </w:style>
  <w:style w:type="paragraph" w:customStyle="1" w:styleId="14">
    <w:name w:val="Table Paragraph"/>
    <w:basedOn w:val="1"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semiHidden/>
    <w:qFormat/>
    <w:locked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72</TotalTime>
  <ScaleCrop>false</ScaleCrop>
  <LinksUpToDate>false</LinksUpToDate>
  <CharactersWithSpaces>687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Administrator</cp:lastModifiedBy>
  <cp:lastPrinted>2017-03-13T02:42:00Z</cp:lastPrinted>
  <dcterms:modified xsi:type="dcterms:W3CDTF">2021-03-01T06:44:08Z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