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Calibri" w:hAnsi="Calibri" w:eastAsia="黑体"/>
          <w:color w:val="auto"/>
          <w:kern w:val="0"/>
          <w:sz w:val="30"/>
          <w:szCs w:val="30"/>
        </w:rPr>
      </w:pPr>
      <w:r>
        <w:rPr>
          <w:rFonts w:hint="eastAsia" w:ascii="黑体" w:hAnsi="黑体" w:eastAsia="黑体"/>
          <w:color w:val="auto"/>
          <w:kern w:val="0"/>
          <w:sz w:val="30"/>
          <w:szCs w:val="30"/>
        </w:rPr>
        <w:t>附件</w:t>
      </w:r>
      <w:r>
        <w:rPr>
          <w:rFonts w:eastAsia="黑体"/>
          <w:color w:val="auto"/>
          <w:kern w:val="0"/>
          <w:sz w:val="30"/>
          <w:szCs w:val="30"/>
        </w:rPr>
        <w:t>3</w:t>
      </w:r>
      <w:r>
        <w:rPr>
          <w:rFonts w:hint="eastAsia" w:ascii="黑体" w:hAnsi="黑体" w:eastAsia="黑体"/>
          <w:color w:val="auto"/>
          <w:kern w:val="0"/>
          <w:sz w:val="30"/>
          <w:szCs w:val="30"/>
        </w:rPr>
        <w:t>：</w:t>
      </w:r>
    </w:p>
    <w:p>
      <w:pPr>
        <w:spacing w:line="600" w:lineRule="exact"/>
        <w:jc w:val="center"/>
        <w:rPr>
          <w:rFonts w:eastAsia="方正小标宋简体"/>
          <w:bCs/>
          <w:color w:val="auto"/>
          <w:kern w:val="0"/>
          <w:sz w:val="40"/>
          <w:szCs w:val="40"/>
        </w:rPr>
      </w:pPr>
      <w:bookmarkStart w:id="1" w:name="_GoBack"/>
      <w:r>
        <w:rPr>
          <w:rFonts w:hint="eastAsia" w:ascii="宋体" w:hAnsi="宋体"/>
          <w:bCs/>
          <w:color w:val="auto"/>
          <w:kern w:val="0"/>
          <w:sz w:val="40"/>
          <w:szCs w:val="40"/>
        </w:rPr>
        <w:t>长沙市</w:t>
      </w:r>
      <w:r>
        <w:rPr>
          <w:rFonts w:hint="eastAsia"/>
          <w:bCs/>
          <w:color w:val="auto"/>
          <w:kern w:val="0"/>
          <w:sz w:val="40"/>
          <w:szCs w:val="40"/>
          <w:lang w:eastAsia="zh-CN"/>
        </w:rPr>
        <w:t>2023</w:t>
      </w:r>
      <w:r>
        <w:rPr>
          <w:rFonts w:hint="eastAsia" w:ascii="宋体" w:hAnsi="宋体"/>
          <w:bCs/>
          <w:color w:val="auto"/>
          <w:kern w:val="0"/>
          <w:sz w:val="40"/>
          <w:szCs w:val="40"/>
        </w:rPr>
        <w:t>年</w:t>
      </w:r>
      <w:r>
        <w:rPr>
          <w:rFonts w:hint="eastAsia" w:ascii="宋体" w:hAnsi="宋体"/>
          <w:bCs/>
          <w:color w:val="auto"/>
          <w:kern w:val="0"/>
          <w:sz w:val="40"/>
          <w:szCs w:val="40"/>
          <w:lang w:eastAsia="zh-CN"/>
        </w:rPr>
        <w:t>春</w:t>
      </w:r>
      <w:r>
        <w:rPr>
          <w:rFonts w:ascii="宋体" w:hAnsi="宋体"/>
          <w:bCs/>
          <w:color w:val="auto"/>
          <w:kern w:val="0"/>
          <w:sz w:val="40"/>
          <w:szCs w:val="40"/>
        </w:rPr>
        <w:t>季</w:t>
      </w:r>
      <w:r>
        <w:rPr>
          <w:rFonts w:hint="eastAsia" w:ascii="宋体" w:hAnsi="宋体"/>
          <w:bCs/>
          <w:color w:val="auto"/>
          <w:kern w:val="0"/>
          <w:sz w:val="40"/>
          <w:szCs w:val="40"/>
        </w:rPr>
        <w:t>高中段教师资格</w:t>
      </w:r>
    </w:p>
    <w:p>
      <w:pPr>
        <w:spacing w:afterLines="10" w:line="600" w:lineRule="exact"/>
        <w:jc w:val="center"/>
        <w:rPr>
          <w:rFonts w:eastAsia="黑体"/>
          <w:bCs/>
          <w:color w:val="auto"/>
          <w:kern w:val="0"/>
          <w:sz w:val="40"/>
          <w:szCs w:val="40"/>
        </w:rPr>
      </w:pPr>
      <w:r>
        <w:rPr>
          <w:rFonts w:hint="eastAsia" w:ascii="宋体" w:hAnsi="宋体"/>
          <w:bCs/>
          <w:color w:val="auto"/>
          <w:kern w:val="0"/>
          <w:sz w:val="40"/>
          <w:szCs w:val="40"/>
        </w:rPr>
        <w:t>认定申请材料清单</w:t>
      </w:r>
    </w:p>
    <w:bookmarkEnd w:id="1"/>
    <w:tbl>
      <w:tblPr>
        <w:tblStyle w:val="2"/>
        <w:tblW w:w="909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361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361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身份证</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无</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身份证件在有效期内。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89"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eastAsia="仿宋_GB2312"/>
                <w:color w:val="auto"/>
                <w:sz w:val="24"/>
                <w:szCs w:val="24"/>
              </w:rPr>
              <w:t>2.</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olor w:val="auto"/>
                <w:sz w:val="24"/>
                <w:szCs w:val="24"/>
                <w:lang w:eastAsia="zh-CN"/>
              </w:rPr>
            </w:pPr>
            <w:r>
              <w:rPr>
                <w:rFonts w:eastAsia="仿宋_GB2312"/>
                <w:color w:val="auto"/>
                <w:sz w:val="24"/>
                <w:szCs w:val="24"/>
              </w:rPr>
              <w:t>3.</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olor w:val="auto"/>
                <w:sz w:val="24"/>
                <w:szCs w:val="24"/>
                <w:lang w:eastAsia="zh-CN"/>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符合任一条件的均可在长沙认定，请提交相对应的证明材料。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9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6</w:t>
            </w:r>
            <w:r>
              <w:rPr>
                <w:rFonts w:hint="eastAsia" w:ascii="仿宋_GB2312" w:eastAsia="仿宋_GB2312"/>
                <w:color w:val="auto"/>
                <w:sz w:val="24"/>
                <w:szCs w:val="24"/>
              </w:rPr>
              <w:t>月</w:t>
            </w:r>
            <w:r>
              <w:rPr>
                <w:rFonts w:hint="eastAsia" w:eastAsia="仿宋_GB2312"/>
                <w:color w:val="auto"/>
                <w:sz w:val="24"/>
                <w:szCs w:val="24"/>
                <w:lang w:val="en-US" w:eastAsia="zh-CN"/>
              </w:rPr>
              <w:t>24</w:t>
            </w:r>
            <w:r>
              <w:rPr>
                <w:rFonts w:ascii="仿宋_GB2312" w:eastAsia="仿宋_GB2312"/>
                <w:color w:val="auto"/>
                <w:sz w:val="24"/>
                <w:szCs w:val="24"/>
              </w:rPr>
              <w:t>日前</w:t>
            </w:r>
            <w:r>
              <w:rPr>
                <w:rFonts w:hint="eastAsia" w:ascii="仿宋_GB2312" w:eastAsia="仿宋_GB2312"/>
                <w:color w:val="auto"/>
                <w:sz w:val="24"/>
                <w:szCs w:val="24"/>
              </w:rPr>
              <w:t>（含</w:t>
            </w:r>
            <w:r>
              <w:rPr>
                <w:rFonts w:hint="eastAsia" w:eastAsia="仿宋_GB2312"/>
                <w:color w:val="auto"/>
                <w:sz w:val="24"/>
                <w:szCs w:val="24"/>
                <w:lang w:val="en-US" w:eastAsia="zh-CN"/>
              </w:rPr>
              <w:t>24</w:t>
            </w:r>
            <w:r>
              <w:rPr>
                <w:rFonts w:hint="eastAsia" w:ascii="仿宋_GB2312" w:eastAsia="仿宋_GB2312"/>
                <w:color w:val="auto"/>
                <w:sz w:val="24"/>
                <w:szCs w:val="24"/>
              </w:rPr>
              <w:t>日）完成。</w:t>
            </w: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19"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 xml:space="preserve"> </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7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7</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eastAsia="仿宋_GB2312"/>
                <w:color w:val="auto"/>
                <w:sz w:val="24"/>
                <w:szCs w:val="24"/>
              </w:rPr>
              <w:t xml:space="preserve">, </w:t>
            </w:r>
            <w:r>
              <w:rPr>
                <w:rFonts w:hint="eastAsia" w:ascii="仿宋_GB2312" w:eastAsia="仿宋_GB2312"/>
                <w:color w:val="auto"/>
                <w:sz w:val="24"/>
                <w:szCs w:val="24"/>
              </w:rPr>
              <w:t>其中申请语文教师资格和对外汉语教学教师资格的普通话应当达到二级甲等以上水平。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8</w:t>
            </w:r>
            <w:r>
              <w:rPr>
                <w:rFonts w:eastAsia="仿宋_GB2312"/>
                <w:color w:val="auto"/>
                <w:sz w:val="24"/>
                <w:szCs w:val="24"/>
              </w:rPr>
              <w:t>.</w:t>
            </w:r>
            <w:r>
              <w:rPr>
                <w:rFonts w:hint="eastAsia" w:ascii="仿宋_GB2312" w:eastAsia="仿宋_GB2312"/>
                <w:color w:val="auto"/>
                <w:sz w:val="24"/>
                <w:szCs w:val="24"/>
              </w:rPr>
              <w:t>信用承诺书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按附件</w:t>
            </w:r>
            <w:r>
              <w:rPr>
                <w:rFonts w:eastAsia="仿宋_GB2312"/>
                <w:color w:val="auto"/>
                <w:sz w:val="24"/>
                <w:szCs w:val="24"/>
              </w:rPr>
              <w:t>5</w:t>
            </w:r>
            <w:r>
              <w:rPr>
                <w:rFonts w:hint="eastAsia" w:ascii="仿宋_GB2312" w:eastAsia="仿宋_GB2312"/>
                <w:color w:val="auto"/>
                <w:sz w:val="24"/>
                <w:szCs w:val="24"/>
              </w:rPr>
              <w:t>打印填写</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需本人签字</w:t>
            </w:r>
          </w:p>
        </w:tc>
      </w:tr>
    </w:tbl>
    <w:p>
      <w:pPr>
        <w:spacing w:line="280" w:lineRule="exact"/>
        <w:rPr>
          <w:rFonts w:ascii="Times New Roman" w:hAnsi="Times New Roman" w:eastAsia="仿宋_GB2312" w:cs="Times New Roman"/>
          <w:color w:val="auto"/>
          <w:sz w:val="22"/>
        </w:rPr>
      </w:pPr>
      <w:r>
        <w:rPr>
          <w:rFonts w:hint="eastAsia" w:ascii="仿宋_GB2312" w:eastAsia="仿宋_GB2312"/>
          <w:color w:val="auto"/>
          <w:sz w:val="22"/>
        </w:rPr>
        <w:t>提示：申请人在网上办理，无需提交纸质材料。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wNWIxMWNjNTJiNjg4NWUxOTNkODhhMDcwYjdlZDkifQ=="/>
  </w:docVars>
  <w:rsids>
    <w:rsidRoot w:val="08C04277"/>
    <w:rsid w:val="08C04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2023-04-23T02:27:00Z</dcterms:created>
  <dc:creator>孙奥</dc:creator>
  <cp:lastModifiedBy>孙奥</cp:lastModifiedBy>
  <dcterms:modified xsi:type="dcterms:W3CDTF">2023-04-23T02:28:29Z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EA53AF4AEE9942EEAC9C958DE052FCE1</vt:lpwstr>
  </property>
</Properties>
</file>