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564" w:right="0" w:firstLine="672"/>
        <w:jc w:val="both"/>
        <w:rPr>
          <w:rFonts w:ascii="微软雅黑" w:hAnsi="微软雅黑" w:eastAsia="微软雅黑" w:cs="微软雅黑"/>
          <w:i w:val="0"/>
          <w:iCs w:val="0"/>
          <w:caps w:val="0"/>
          <w:color w:val="585858"/>
          <w:spacing w:val="0"/>
          <w:sz w:val="42"/>
          <w:szCs w:val="4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85858"/>
          <w:spacing w:val="0"/>
          <w:sz w:val="22"/>
          <w:szCs w:val="22"/>
          <w:bdr w:val="none" w:color="auto" w:sz="0" w:space="0"/>
          <w:shd w:val="clear" w:fill="FFFFFF"/>
        </w:rPr>
        <w:t>叶县2023年校园招聘高中教师报名表报考学校：   报考学科：</w:t>
      </w:r>
    </w:p>
    <w:tbl>
      <w:tblPr>
        <w:tblW w:w="8734" w:type="dxa"/>
        <w:tblInd w:w="0" w:type="dxa"/>
        <w:tblBorders>
          <w:top w:val="single" w:color="CCCCCC" w:sz="4" w:space="0"/>
          <w:left w:val="single" w:color="CCCCCC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752"/>
        <w:gridCol w:w="892"/>
        <w:gridCol w:w="813"/>
        <w:gridCol w:w="877"/>
        <w:gridCol w:w="590"/>
        <w:gridCol w:w="995"/>
        <w:gridCol w:w="867"/>
        <w:gridCol w:w="1645"/>
        <w:gridCol w:w="611"/>
      </w:tblGrid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204" w:right="0" w:firstLine="0"/>
              <w:jc w:val="both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8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48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年龄</w:t>
            </w:r>
          </w:p>
        </w:tc>
        <w:tc>
          <w:tcPr>
            <w:tcW w:w="8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108" w:right="108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近期证件照</w:t>
            </w:r>
          </w:p>
        </w:tc>
        <w:tc>
          <w:tcPr>
            <w:tcW w:w="139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108" w:right="108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8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224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108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84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505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2861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12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50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286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58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第一学历及毕业院校</w:t>
            </w:r>
          </w:p>
        </w:tc>
        <w:tc>
          <w:tcPr>
            <w:tcW w:w="272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48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58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最高学历及毕业院校</w:t>
            </w:r>
          </w:p>
        </w:tc>
        <w:tc>
          <w:tcPr>
            <w:tcW w:w="272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48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58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毕业时间</w:t>
            </w:r>
          </w:p>
        </w:tc>
        <w:tc>
          <w:tcPr>
            <w:tcW w:w="150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98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144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教师资格证种类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58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252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家庭常住地址</w:t>
            </w:r>
          </w:p>
        </w:tc>
        <w:tc>
          <w:tcPr>
            <w:tcW w:w="576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8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主要学习、工作简历</w:t>
            </w:r>
          </w:p>
        </w:tc>
        <w:tc>
          <w:tcPr>
            <w:tcW w:w="6498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8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12" w:right="12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家庭主要成员</w:t>
            </w:r>
          </w:p>
        </w:tc>
        <w:tc>
          <w:tcPr>
            <w:tcW w:w="6498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</w:trPr>
        <w:tc>
          <w:tcPr>
            <w:tcW w:w="8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12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个人承诺</w:t>
            </w:r>
          </w:p>
        </w:tc>
        <w:tc>
          <w:tcPr>
            <w:tcW w:w="6498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7" w:lineRule="atLeast"/>
              <w:ind w:left="0" w:right="0" w:firstLine="384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本报名表所填写的信息准确无误，所提交的证件、资料和照片均真实有效，若有虚假，所产生的一切后果由本人承担。一经录用，本人5年内不申请岗位调动。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2" w:afterAutospacing="0" w:line="205" w:lineRule="atLeast"/>
              <w:ind w:left="852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报名人（签名）：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312" w:firstLine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年 月 日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312" w:firstLine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8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12" w:right="12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招聘学校意见</w:t>
            </w:r>
          </w:p>
        </w:tc>
        <w:tc>
          <w:tcPr>
            <w:tcW w:w="6498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6" w:afterAutospacing="0" w:line="205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审核意见：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初审人员签名：                                年 月 日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8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12" w:right="12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资格复查意见</w:t>
            </w:r>
          </w:p>
        </w:tc>
        <w:tc>
          <w:tcPr>
            <w:tcW w:w="6498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456" w:afterAutospacing="0" w:line="205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复核意见：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复查人员签名：                                年 月 日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8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5" w:lineRule="atLeast"/>
              <w:ind w:left="204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85858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  <w:tc>
          <w:tcPr>
            <w:tcW w:w="6498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936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2023-04-25T01:31:52Z</dcterms:created>
  <dc:creator>ht</dc:creator>
  <cp:lastModifiedBy>ht</cp:lastModifiedBy>
  <dcterms:modified xsi:type="dcterms:W3CDTF">2023-04-25T01:32:11Z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8D0282681E8E473DB5C02366E149EA72_12</vt:lpwstr>
  </property>
</Properties>
</file>