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</w:rPr>
        <w:t>附件2：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auto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kern w:val="0"/>
          <w:sz w:val="44"/>
          <w:szCs w:val="44"/>
          <w:lang w:eastAsia="zh-CN"/>
        </w:rPr>
        <w:t>考生诚信报考承诺书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,身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现入闱赣县区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（统招/特岗）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教师招聘，报考了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岗位，现郑重承诺：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1.本人所提供毕业证、教师资格证、身份证等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所有佐证材料（含证明）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真实有效；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2.本人无违法违纪行为；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3.本人（毕业证书、教师资格证书）正在办理之中，如在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2023年8月31日前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未取得（毕业证书、教师资格证书）,本人承诺自动放弃赣县区202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年中小学教师招聘聘用资格。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以上内容均真实有效，如有虚假，自愿接受相关处罚，并自动放弃教师招聘聘用资格。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承诺人（手印）: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left="214" w:leftChars="67" w:firstLine="560" w:firstLineChars="200"/>
        <w:jc w:val="right"/>
        <w:rPr>
          <w:rFonts w:ascii="仿宋_GB2312" w:eastAsia="仿宋_GB2312"/>
          <w:color w:val="auto"/>
          <w:kern w:val="0"/>
          <w:sz w:val="28"/>
          <w:szCs w:val="28"/>
        </w:rPr>
      </w:pPr>
    </w:p>
    <w:p>
      <w:pPr>
        <w:spacing w:before="312" w:beforeLines="100"/>
        <w:jc w:val="center"/>
        <w:rPr>
          <w:rFonts w:hint="eastAsia" w:ascii="宋体" w:hAnsi="宋体" w:cs="宋体"/>
          <w:b/>
          <w:bCs w:val="0"/>
          <w:color w:val="auto"/>
          <w:sz w:val="44"/>
          <w:szCs w:val="44"/>
          <w:lang w:eastAsia="zh-CN"/>
        </w:rPr>
      </w:pPr>
    </w:p>
    <w:p>
      <w:pPr>
        <w:spacing w:before="312" w:beforeLines="100"/>
        <w:jc w:val="center"/>
        <w:rPr>
          <w:rFonts w:hint="eastAsia" w:ascii="宋体" w:hAnsi="宋体" w:cs="宋体"/>
          <w:b/>
          <w:bCs w:val="0"/>
          <w:color w:val="auto"/>
          <w:sz w:val="44"/>
          <w:szCs w:val="4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9E4969E-5060-4D7D-AA96-C9FF67FE075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9F19ED2-320F-4B88-A3E4-A059595481B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2657E63-0F94-49BA-93CB-97450B33CD8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wMzBiNDlmYzdmNmRiYTRkYzgwOWM4M2U4ZjhiMTEifQ=="/>
  </w:docVars>
  <w:rsids>
    <w:rsidRoot w:val="1E9B6E22"/>
    <w:rsid w:val="1E9B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楷体_GB2312"/>
      <w:snapToGrid w:val="0"/>
      <w:color w:val="000000"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2023-05-16T10:35:00Z</dcterms:created>
  <dc:creator>钟观民</dc:creator>
  <cp:lastModifiedBy>钟观民</cp:lastModifiedBy>
  <dcterms:modified xsi:type="dcterms:W3CDTF">2023-05-16T10:35:32Z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E8ED9825F53D4934911B2CA1C26C0145_11</vt:lpwstr>
  </property>
</Properties>
</file>