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80" w:firstLineChars="1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附件3</w:t>
      </w:r>
    </w:p>
    <w:p>
      <w:pPr>
        <w:jc w:val="center"/>
        <w:rPr>
          <w:rFonts w:ascii="黑体" w:eastAsia="黑体"/>
          <w:sz w:val="36"/>
          <w:szCs w:val="36"/>
        </w:rPr>
      </w:pPr>
      <w:bookmarkStart w:id="0" w:name="_GoBack"/>
      <w:r>
        <w:rPr>
          <w:rFonts w:hint="eastAsia" w:ascii="黑体" w:eastAsia="黑体"/>
          <w:sz w:val="36"/>
          <w:szCs w:val="36"/>
        </w:rPr>
        <w:t>申请认定教师资格证明</w:t>
      </w:r>
      <w:bookmarkEnd w:id="0"/>
    </w:p>
    <w:p>
      <w:pPr>
        <w:jc w:val="center"/>
        <w:rPr>
          <w:rFonts w:ascii="仿宋_GB2312" w:eastAsia="仿宋_GB2312"/>
          <w:sz w:val="28"/>
          <w:szCs w:val="28"/>
        </w:rPr>
      </w:pPr>
    </w:p>
    <w:p>
      <w:pPr>
        <w:rPr>
          <w:rFonts w:ascii="黑体" w:eastAsia="黑体"/>
          <w:sz w:val="32"/>
          <w:szCs w:val="32"/>
        </w:rPr>
      </w:pPr>
    </w:p>
    <w:p>
      <w:pPr>
        <w:ind w:firstLine="480" w:firstLineChars="1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×××，性别：×，身份证号：×××，2023年申请认定××层次××学科教师资格，有关材料经（认定机构全称）审核，符合认定条件，教师资格证书正在办理之中。</w:t>
      </w:r>
    </w:p>
    <w:p>
      <w:pPr>
        <w:ind w:firstLine="480" w:firstLineChars="150"/>
        <w:rPr>
          <w:rFonts w:ascii="仿宋_GB2312" w:eastAsia="仿宋_GB2312"/>
          <w:sz w:val="32"/>
          <w:szCs w:val="32"/>
        </w:rPr>
      </w:pPr>
    </w:p>
    <w:p>
      <w:pPr>
        <w:ind w:firstLine="480" w:firstLineChars="150"/>
        <w:rPr>
          <w:rFonts w:hint="eastAsia" w:ascii="仿宋_GB2312" w:eastAsia="仿宋_GB2312"/>
          <w:sz w:val="32"/>
          <w:szCs w:val="32"/>
        </w:rPr>
      </w:pPr>
    </w:p>
    <w:p>
      <w:pPr>
        <w:ind w:firstLine="480" w:firstLineChars="150"/>
        <w:rPr>
          <w:rFonts w:hint="eastAsia" w:ascii="仿宋_GB2312" w:eastAsia="仿宋_GB2312"/>
          <w:sz w:val="32"/>
          <w:szCs w:val="32"/>
        </w:rPr>
      </w:pPr>
    </w:p>
    <w:p>
      <w:pPr>
        <w:ind w:firstLine="480" w:firstLineChars="150"/>
        <w:rPr>
          <w:rFonts w:ascii="仿宋_GB2312" w:eastAsia="仿宋_GB2312"/>
          <w:sz w:val="32"/>
          <w:szCs w:val="32"/>
        </w:rPr>
      </w:pPr>
    </w:p>
    <w:p>
      <w:pPr>
        <w:ind w:firstLine="4800" w:firstLineChars="15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认定机构全称（公章）</w:t>
      </w:r>
    </w:p>
    <w:p>
      <w:pPr>
        <w:ind w:firstLine="5120" w:firstLineChars="16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×年×月×日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291FB6"/>
    <w:rsid w:val="23291FB6"/>
    <w:rsid w:val="35EE3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2023-05-26T09:30:00Z</dcterms:created>
  <dc:creator>馒头派</dc:creator>
  <cp:lastModifiedBy>馒头派</cp:lastModifiedBy>
  <dcterms:modified xsi:type="dcterms:W3CDTF">2023-05-26T09:30:53Z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