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FF0000"/>
          <w:sz w:val="44"/>
          <w:szCs w:val="44"/>
        </w:rPr>
      </w:pPr>
    </w:p>
    <w:p>
      <w:pP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eastAsia="方正小标宋简体"/>
          <w:bCs/>
          <w:sz w:val="36"/>
          <w:szCs w:val="36"/>
          <w:lang w:val="en-US" w:eastAsia="zh-CN"/>
        </w:rPr>
      </w:pPr>
      <w:r>
        <w:rPr>
          <w:rFonts w:hint="eastAsia" w:eastAsia="方正小标宋简体"/>
          <w:bCs/>
          <w:sz w:val="36"/>
          <w:szCs w:val="36"/>
          <w:lang w:val="en-US" w:eastAsia="zh-CN"/>
        </w:rPr>
        <w:t>2022年沈阳市公开招聘教师应聘人员疫情防控承诺书</w:t>
      </w:r>
    </w:p>
    <w:tbl>
      <w:tblPr>
        <w:tblStyle w:val="6"/>
        <w:tblpPr w:leftFromText="180" w:rightFromText="180" w:vertAnchor="text" w:horzAnchor="page" w:tblpX="1022" w:tblpY="5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084"/>
        <w:gridCol w:w="1677"/>
        <w:gridCol w:w="1134"/>
        <w:gridCol w:w="992"/>
        <w:gridCol w:w="628"/>
        <w:gridCol w:w="1215"/>
        <w:gridCol w:w="122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姓    名</w:t>
            </w:r>
          </w:p>
        </w:tc>
        <w:tc>
          <w:tcPr>
            <w:tcW w:w="16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0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身份证号</w:t>
            </w:r>
          </w:p>
        </w:tc>
        <w:tc>
          <w:tcPr>
            <w:tcW w:w="2811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岗位识别码</w:t>
            </w:r>
          </w:p>
        </w:tc>
        <w:tc>
          <w:tcPr>
            <w:tcW w:w="423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91" w:type="dxa"/>
            <w:vMerge w:val="restart"/>
            <w:tcBorders>
              <w:top w:val="nil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您及其同住家庭成员14天内健康状况</w:t>
            </w:r>
          </w:p>
        </w:tc>
        <w:tc>
          <w:tcPr>
            <w:tcW w:w="7950" w:type="dxa"/>
            <w:gridSpan w:val="7"/>
            <w:tcBorders>
              <w:top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是否出现过发热、干咳、乏力、鼻塞、流涕、咽痛、腹泻等症状。</w:t>
            </w:r>
          </w:p>
        </w:tc>
        <w:tc>
          <w:tcPr>
            <w:tcW w:w="1800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是否是既往新型冠状肺炎感染者（确诊病例或无症状感染者）。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是否是感染者的密切接触者。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是否有流行病学史（到过疫情中高风险地区或接触过来自疫情中高风险地区人员）。 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是否为正在实施集中隔离医学观察的无症状感染者。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是否为正在实施集中或居家隔离医学观察的密切接触者。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是否为实施观察未满 14 天的治愈出院的确诊病人。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是否为解除医学隔离未满 14 天的无症状感染者。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1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950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是否核酸检测为阳性。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□ 是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89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人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承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9750" w:type="dxa"/>
            <w:gridSpan w:val="8"/>
            <w:noWrap w:val="0"/>
            <w:vAlign w:val="top"/>
          </w:tcPr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本人知晓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面试环节是公开招聘教师考试的一部分，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bidi="ar"/>
              </w:rPr>
              <w:t>关注、了解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2022年沈阳市公开招聘教师考试应聘人员新冠肺炎疫情防控告知书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" w:eastAsia="zh-CN" w:bidi="ar"/>
              </w:rPr>
              <w:t>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内容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按《告知书》中考前准备事项和考试当天要求参加现场资格审查，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并郑重承诺以下事项：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1.本人充分理解并严格遵守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期间各项疫情防控规定；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2.本人在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期间自行做好个人防护，按相关要求参加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 w:bidi="ar"/>
              </w:rPr>
              <w:t>现场资格审查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工作； </w:t>
            </w: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3.本人承诺书中所填写内容真实准确，如有虚假愿承担相应法律责任。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spacing w:line="320" w:lineRule="exact"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本人签名：                                    年   月   日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黑体"/>
          <w:sz w:val="28"/>
          <w:szCs w:val="28"/>
          <w:lang w:val="en-US" w:eastAsia="zh-CN"/>
        </w:rPr>
      </w:pPr>
      <w:r>
        <w:rPr>
          <w:rFonts w:hint="eastAsia" w:ascii="仿宋" w:hAnsi="仿宋" w:eastAsia="仿宋" w:cs="黑体"/>
          <w:sz w:val="28"/>
          <w:szCs w:val="28"/>
          <w:lang w:eastAsia="zh-CN"/>
        </w:rPr>
        <w:t>面试考</w:t>
      </w:r>
      <w:bookmarkStart w:id="0" w:name="_GoBack"/>
      <w:bookmarkEnd w:id="0"/>
      <w:r>
        <w:rPr>
          <w:rFonts w:hint="eastAsia" w:ascii="仿宋" w:hAnsi="仿宋" w:eastAsia="仿宋" w:cs="黑体"/>
          <w:sz w:val="28"/>
          <w:szCs w:val="28"/>
          <w:lang w:eastAsia="zh-CN"/>
        </w:rPr>
        <w:t>点</w:t>
      </w:r>
      <w:r>
        <w:rPr>
          <w:rFonts w:hint="eastAsia" w:ascii="仿宋" w:hAnsi="仿宋" w:eastAsia="仿宋" w:cs="黑体"/>
          <w:sz w:val="28"/>
          <w:szCs w:val="28"/>
        </w:rPr>
        <w:t>：</w:t>
      </w:r>
      <w:r>
        <w:rPr>
          <w:rFonts w:hint="eastAsia" w:ascii="仿宋" w:hAnsi="仿宋" w:eastAsia="仿宋" w:cs="黑体"/>
          <w:sz w:val="28"/>
          <w:szCs w:val="28"/>
          <w:lang w:val="en-US" w:eastAsia="zh-CN"/>
        </w:rPr>
        <w:t xml:space="preserve">                             招聘单位：</w:t>
      </w:r>
    </w:p>
    <w:p>
      <w:pPr>
        <w:widowControl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备注：按要求在□内打√。</w:t>
      </w:r>
    </w:p>
    <w:sectPr>
      <w:pgSz w:w="11906" w:h="16838"/>
      <w:pgMar w:top="1418" w:right="1418" w:bottom="1418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5NjhiMWQxNmZiNzRkMGY5YjA1YjQ2MWVjMWYxYjgifQ=="/>
  </w:docVars>
  <w:rsids>
    <w:rsidRoot w:val="61C05559"/>
    <w:rsid w:val="000A2C30"/>
    <w:rsid w:val="000E7904"/>
    <w:rsid w:val="002347CF"/>
    <w:rsid w:val="002A6B51"/>
    <w:rsid w:val="002D1914"/>
    <w:rsid w:val="00452D07"/>
    <w:rsid w:val="006A53AF"/>
    <w:rsid w:val="007C0FB8"/>
    <w:rsid w:val="007C1AFA"/>
    <w:rsid w:val="00AB07B4"/>
    <w:rsid w:val="00AE3E08"/>
    <w:rsid w:val="00B33018"/>
    <w:rsid w:val="00C66658"/>
    <w:rsid w:val="00DA4BAA"/>
    <w:rsid w:val="00F42B9D"/>
    <w:rsid w:val="00F52121"/>
    <w:rsid w:val="07955C03"/>
    <w:rsid w:val="0EE83C31"/>
    <w:rsid w:val="13AEFF83"/>
    <w:rsid w:val="16FB34E0"/>
    <w:rsid w:val="1DBDA13F"/>
    <w:rsid w:val="313B65C1"/>
    <w:rsid w:val="319B5B08"/>
    <w:rsid w:val="39FFDBFA"/>
    <w:rsid w:val="3CEEC38A"/>
    <w:rsid w:val="3E3F89BF"/>
    <w:rsid w:val="404B79F8"/>
    <w:rsid w:val="46E4281F"/>
    <w:rsid w:val="4C205C5B"/>
    <w:rsid w:val="5ADE77CA"/>
    <w:rsid w:val="61C05559"/>
    <w:rsid w:val="6D7F809D"/>
    <w:rsid w:val="7BF74014"/>
    <w:rsid w:val="7C7F26CB"/>
    <w:rsid w:val="7F66DDB7"/>
    <w:rsid w:val="7F77403E"/>
    <w:rsid w:val="7F7B643A"/>
    <w:rsid w:val="7F7EF154"/>
    <w:rsid w:val="9DCA8862"/>
    <w:rsid w:val="D4FC604E"/>
    <w:rsid w:val="D7DF560B"/>
    <w:rsid w:val="DBFB71C2"/>
    <w:rsid w:val="DEF6EBA7"/>
    <w:rsid w:val="F47E57E6"/>
    <w:rsid w:val="F9F788CE"/>
    <w:rsid w:val="FBF8BE78"/>
    <w:rsid w:val="FF6B2989"/>
    <w:rsid w:val="FFFF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mphasis"/>
    <w:qFormat/>
    <w:uiPriority w:val="20"/>
    <w:rPr>
      <w:i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172</Words>
  <Characters>987</Characters>
  <Lines>8</Lines>
  <Paragraphs>2</Paragraphs>
  <TotalTime>1</TotalTime>
  <ScaleCrop>false</ScaleCrop>
  <LinksUpToDate>false</LinksUpToDate>
  <CharactersWithSpaces>1157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2022-05-11T01:41:00Z</dcterms:created>
  <dc:creator>qínyǔ</dc:creator>
  <cp:lastModifiedBy>uos</cp:lastModifiedBy>
  <dcterms:modified xsi:type="dcterms:W3CDTF">2022-07-26T17:58:48Z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2FDF74519A744F2EACF24555785EFDE9</vt:lpwstr>
  </property>
</Properties>
</file>