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before="0" w:beforeAutospacing="0" w:after="0" w:afterAutospacing="0" w:line="600" w:lineRule="exact"/>
        <w:ind w:left="0" w:right="0"/>
        <w:jc w:val="left"/>
        <w:textAlignment w:val="auto"/>
        <w:rPr>
          <w:rFonts w:hint="eastAsia" w:ascii="仿宋" w:hAnsi="仿宋" w:eastAsia="仿宋" w:cs="仿宋"/>
          <w:color w:val="333333"/>
          <w:sz w:val="24"/>
          <w:szCs w:val="24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u w:val="none"/>
          <w:shd w:val="clear" w:fill="FFFFFF"/>
          <w:lang w:val="en-US" w:eastAsia="zh-CN"/>
        </w:rPr>
        <w:t>附件1</w:t>
      </w:r>
    </w:p>
    <w:p>
      <w:pPr>
        <w:widowControl w:val="0"/>
        <w:spacing w:before="156" w:beforeLines="50" w:after="312" w:afterLines="100"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0"/>
          <w:szCs w:val="40"/>
          <w:lang w:val="en-US" w:eastAsia="zh-CN" w:bidi="ar-SA"/>
        </w:rPr>
        <w:t>灵璧县2023年公开引进县外在编在岗教师</w:t>
      </w:r>
    </w:p>
    <w:p>
      <w:pPr>
        <w:widowControl w:val="0"/>
        <w:spacing w:before="156" w:beforeLines="50" w:after="312" w:afterLines="100" w:line="576" w:lineRule="exact"/>
        <w:jc w:val="center"/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0"/>
          <w:szCs w:val="40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kern w:val="2"/>
          <w:sz w:val="40"/>
          <w:szCs w:val="40"/>
          <w:lang w:val="en-US" w:eastAsia="zh-CN" w:bidi="ar-SA"/>
        </w:rPr>
        <w:t>申请表</w:t>
      </w:r>
    </w:p>
    <w:p>
      <w:pPr>
        <w:pStyle w:val="2"/>
        <w:ind w:left="0" w:leftChars="0" w:firstLine="0" w:firstLineChars="0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kern w:val="2"/>
          <w:sz w:val="28"/>
          <w:szCs w:val="28"/>
          <w:lang w:val="en-US" w:eastAsia="zh-CN" w:bidi="ar-SA"/>
        </w:rPr>
        <w:t>申请引进学段：</w:t>
      </w:r>
    </w:p>
    <w:tbl>
      <w:tblPr>
        <w:tblStyle w:val="6"/>
        <w:tblW w:w="977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1"/>
        <w:gridCol w:w="789"/>
        <w:gridCol w:w="352"/>
        <w:gridCol w:w="242"/>
        <w:gridCol w:w="441"/>
        <w:gridCol w:w="48"/>
        <w:gridCol w:w="361"/>
        <w:gridCol w:w="566"/>
        <w:gridCol w:w="560"/>
        <w:gridCol w:w="292"/>
        <w:gridCol w:w="209"/>
        <w:gridCol w:w="953"/>
        <w:gridCol w:w="113"/>
        <w:gridCol w:w="684"/>
        <w:gridCol w:w="415"/>
        <w:gridCol w:w="602"/>
        <w:gridCol w:w="184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姓  名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性别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（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近期</w:t>
            </w: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寸电子版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免冠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照片）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民  族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籍贯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身份证号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参加工作时  间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0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联系电话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工作单位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bCs/>
                <w:spacing w:val="-20"/>
                <w:sz w:val="24"/>
                <w:szCs w:val="24"/>
              </w:rPr>
              <w:t>及职务</w:t>
            </w:r>
            <w:r>
              <w:rPr>
                <w:rFonts w:hint="eastAsia" w:ascii="宋体" w:hAnsi="宋体" w:eastAsia="宋体"/>
                <w:bCs/>
                <w:spacing w:val="-20"/>
                <w:sz w:val="24"/>
                <w:szCs w:val="24"/>
                <w:lang w:eastAsia="zh-CN"/>
              </w:rPr>
              <w:t>（称）</w:t>
            </w:r>
          </w:p>
        </w:tc>
        <w:tc>
          <w:tcPr>
            <w:tcW w:w="3651" w:type="dxa"/>
            <w:gridSpan w:val="9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2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健康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状况</w:t>
            </w: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全日制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教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育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毕业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院校及专业</w:t>
            </w:r>
          </w:p>
        </w:tc>
        <w:tc>
          <w:tcPr>
            <w:tcW w:w="3543" w:type="dxa"/>
            <w:gridSpan w:val="9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全日制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学历学位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在职教育</w:t>
            </w:r>
          </w:p>
        </w:tc>
        <w:tc>
          <w:tcPr>
            <w:tcW w:w="1383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毕业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院校及专业</w:t>
            </w:r>
          </w:p>
        </w:tc>
        <w:tc>
          <w:tcPr>
            <w:tcW w:w="3543" w:type="dxa"/>
            <w:gridSpan w:val="9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701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在职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学历学位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经费形式</w:t>
            </w:r>
          </w:p>
        </w:tc>
        <w:tc>
          <w:tcPr>
            <w:tcW w:w="1872" w:type="dxa"/>
            <w:gridSpan w:val="5"/>
            <w:noWrap w:val="0"/>
            <w:vAlign w:val="center"/>
          </w:tcPr>
          <w:p>
            <w:pPr>
              <w:spacing w:line="240" w:lineRule="auto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487" w:type="dxa"/>
            <w:gridSpan w:val="3"/>
            <w:noWrap w:val="0"/>
            <w:vAlign w:val="center"/>
          </w:tcPr>
          <w:p>
            <w:pPr>
              <w:spacing w:line="240" w:lineRule="auto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教师资格证学科学段</w:t>
            </w:r>
          </w:p>
        </w:tc>
        <w:tc>
          <w:tcPr>
            <w:tcW w:w="2251" w:type="dxa"/>
            <w:gridSpan w:val="5"/>
            <w:noWrap w:val="0"/>
            <w:vAlign w:val="center"/>
          </w:tcPr>
          <w:p>
            <w:pPr>
              <w:spacing w:line="240" w:lineRule="auto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17" w:type="dxa"/>
            <w:gridSpan w:val="2"/>
            <w:noWrap w:val="0"/>
            <w:vAlign w:val="center"/>
          </w:tcPr>
          <w:p>
            <w:pPr>
              <w:spacing w:line="240" w:lineRule="auto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专业技术等级</w:t>
            </w:r>
          </w:p>
        </w:tc>
        <w:tc>
          <w:tcPr>
            <w:tcW w:w="1842" w:type="dxa"/>
            <w:noWrap w:val="0"/>
            <w:vAlign w:val="center"/>
          </w:tcPr>
          <w:p>
            <w:pPr>
              <w:spacing w:line="240" w:lineRule="auto"/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2" w:hRule="atLeas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学习工作</w:t>
            </w:r>
          </w:p>
          <w:p>
            <w:pPr>
              <w:spacing w:line="240" w:lineRule="auto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 xml:space="preserve">简 </w:t>
            </w:r>
            <w:r>
              <w:rPr>
                <w:rFonts w:hint="eastAsia" w:ascii="宋体" w:hAnsi="宋体" w:eastAsiaTheme="minorEastAsia"/>
                <w:bCs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 xml:space="preserve"> 历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（从</w:t>
            </w:r>
            <w:r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  <w:t>高中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填起</w:t>
            </w:r>
            <w:r>
              <w:rPr>
                <w:rFonts w:hint="eastAsia" w:ascii="宋体" w:hAnsi="宋体" w:eastAsia="宋体"/>
                <w:bCs/>
                <w:sz w:val="24"/>
                <w:szCs w:val="24"/>
              </w:rPr>
              <w:t>）</w:t>
            </w:r>
          </w:p>
        </w:tc>
        <w:tc>
          <w:tcPr>
            <w:tcW w:w="8469" w:type="dxa"/>
            <w:gridSpan w:val="16"/>
            <w:noWrap w:val="0"/>
            <w:vAlign w:val="center"/>
          </w:tcPr>
          <w:p>
            <w:pPr>
              <w:spacing w:line="400" w:lineRule="exact"/>
              <w:jc w:val="left"/>
              <w:rPr>
                <w:rFonts w:ascii="宋体" w:hAnsi="宋体" w:eastAsia="宋体"/>
                <w:bCs/>
                <w:kern w:val="0"/>
                <w:sz w:val="24"/>
                <w:szCs w:val="24"/>
              </w:rPr>
            </w:pPr>
          </w:p>
          <w:p>
            <w:pPr>
              <w:spacing w:line="240" w:lineRule="auto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</w:p>
          <w:p>
            <w:pPr>
              <w:spacing w:line="240" w:lineRule="auto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9" w:hRule="atLeas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奖惩情况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pacing w:val="-20"/>
                <w:sz w:val="24"/>
                <w:szCs w:val="24"/>
              </w:rPr>
              <w:t>（奖励为</w:t>
            </w:r>
            <w:r>
              <w:rPr>
                <w:rFonts w:hint="eastAsia" w:ascii="宋体" w:hAnsi="宋体" w:eastAsia="宋体"/>
                <w:bCs/>
                <w:spacing w:val="-20"/>
                <w:sz w:val="24"/>
                <w:szCs w:val="24"/>
              </w:rPr>
              <w:t>县区</w:t>
            </w:r>
            <w:r>
              <w:rPr>
                <w:rFonts w:ascii="宋体" w:hAnsi="宋体" w:eastAsia="宋体"/>
                <w:bCs/>
                <w:spacing w:val="-20"/>
                <w:sz w:val="24"/>
                <w:szCs w:val="24"/>
              </w:rPr>
              <w:t>级</w:t>
            </w:r>
            <w:r>
              <w:rPr>
                <w:rFonts w:hint="eastAsia" w:ascii="宋体" w:hAnsi="宋体" w:eastAsia="宋体"/>
                <w:bCs/>
                <w:spacing w:val="-20"/>
                <w:sz w:val="24"/>
                <w:szCs w:val="24"/>
                <w:lang w:val="en-US" w:eastAsia="zh-CN"/>
              </w:rPr>
              <w:t>及</w:t>
            </w:r>
            <w:r>
              <w:rPr>
                <w:rFonts w:ascii="宋体" w:hAnsi="宋体" w:eastAsia="宋体"/>
                <w:bCs/>
                <w:spacing w:val="-20"/>
                <w:sz w:val="24"/>
                <w:szCs w:val="24"/>
              </w:rPr>
              <w:t>以上）</w:t>
            </w:r>
          </w:p>
        </w:tc>
        <w:tc>
          <w:tcPr>
            <w:tcW w:w="8469" w:type="dxa"/>
            <w:gridSpan w:val="16"/>
            <w:noWrap w:val="0"/>
            <w:vAlign w:val="center"/>
          </w:tcPr>
          <w:p>
            <w:pPr>
              <w:spacing w:line="240" w:lineRule="auto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0" w:hRule="atLeast"/>
          <w:jc w:val="center"/>
        </w:trPr>
        <w:tc>
          <w:tcPr>
            <w:tcW w:w="1301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近三年</w:t>
            </w:r>
            <w:r>
              <w:rPr>
                <w:rFonts w:ascii="宋体" w:hAnsi="宋体" w:eastAsia="宋体"/>
                <w:bCs/>
                <w:sz w:val="24"/>
                <w:szCs w:val="24"/>
              </w:rPr>
              <w:t>年度考核结果</w:t>
            </w:r>
          </w:p>
        </w:tc>
        <w:tc>
          <w:tcPr>
            <w:tcW w:w="3860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sz w:val="24"/>
                <w:szCs w:val="24"/>
              </w:rPr>
            </w:pPr>
          </w:p>
          <w:p>
            <w:pPr>
              <w:spacing w:line="320" w:lineRule="exact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75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hint="default" w:ascii="宋体" w:hAnsi="宋体" w:eastAsia="宋体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Cs/>
                <w:sz w:val="24"/>
                <w:szCs w:val="24"/>
                <w:lang w:val="en-US" w:eastAsia="zh-CN"/>
              </w:rPr>
              <w:t>近三年师德师风考核结果</w:t>
            </w:r>
          </w:p>
        </w:tc>
        <w:tc>
          <w:tcPr>
            <w:tcW w:w="2859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01" w:type="dxa"/>
            <w:vMerge w:val="restart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家庭主要成员以及重要社会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关  系</w:t>
            </w:r>
          </w:p>
        </w:tc>
        <w:tc>
          <w:tcPr>
            <w:tcW w:w="78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称谓</w:t>
            </w: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姓名</w:t>
            </w: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出生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年月</w:t>
            </w: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政治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pacing w:val="-16"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面貌</w:t>
            </w: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pacing w:val="-16"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pacing w:val="-16"/>
                <w:sz w:val="24"/>
                <w:szCs w:val="24"/>
              </w:rPr>
              <w:t>籍贯或</w:t>
            </w:r>
          </w:p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pacing w:val="-16"/>
                <w:sz w:val="24"/>
                <w:szCs w:val="24"/>
              </w:rPr>
              <w:t>常住户口</w:t>
            </w:r>
          </w:p>
        </w:tc>
        <w:tc>
          <w:tcPr>
            <w:tcW w:w="365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  <w:jc w:val="center"/>
        </w:trPr>
        <w:tc>
          <w:tcPr>
            <w:tcW w:w="1301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pacing w:val="-16"/>
                <w:sz w:val="24"/>
                <w:szCs w:val="24"/>
              </w:rPr>
            </w:pPr>
          </w:p>
        </w:tc>
        <w:tc>
          <w:tcPr>
            <w:tcW w:w="365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1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1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1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301" w:type="dxa"/>
            <w:vMerge w:val="continue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789" w:type="dxa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03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975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85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1162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  <w:tc>
          <w:tcPr>
            <w:tcW w:w="3656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244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调出单位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意见</w:t>
            </w:r>
          </w:p>
        </w:tc>
        <w:tc>
          <w:tcPr>
            <w:tcW w:w="251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调出单位主管部门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意见</w:t>
            </w:r>
          </w:p>
        </w:tc>
        <w:tc>
          <w:tcPr>
            <w:tcW w:w="237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调出地编办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意见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调出地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eastAsia="zh-CN"/>
              </w:rPr>
              <w:t>组织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人社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部门意见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1" w:hRule="atLeast"/>
          <w:jc w:val="center"/>
        </w:trPr>
        <w:tc>
          <w:tcPr>
            <w:tcW w:w="244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auto"/>
              <w:ind w:left="720" w:leftChars="225" w:firstLine="6960" w:firstLineChars="2900"/>
              <w:jc w:val="left"/>
              <w:rPr>
                <w:rFonts w:ascii="Times New Roman" w:hAnsiTheme="minorHAnsi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年   月   日</w:t>
            </w:r>
          </w:p>
        </w:tc>
        <w:tc>
          <w:tcPr>
            <w:tcW w:w="2510" w:type="dxa"/>
            <w:gridSpan w:val="7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auto"/>
              <w:ind w:left="720" w:leftChars="225" w:firstLine="6960" w:firstLineChars="2900"/>
              <w:jc w:val="left"/>
              <w:rPr>
                <w:rFonts w:ascii="Times New Roman" w:hAnsiTheme="minorHAnsi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年   月   日</w:t>
            </w:r>
          </w:p>
        </w:tc>
        <w:tc>
          <w:tcPr>
            <w:tcW w:w="2374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auto"/>
              <w:ind w:left="720" w:leftChars="225" w:firstLine="6960" w:firstLineChars="2900"/>
              <w:jc w:val="left"/>
              <w:rPr>
                <w:rFonts w:ascii="Times New Roman" w:hAnsiTheme="minorHAnsi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年   月  日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auto"/>
              <w:ind w:left="720" w:leftChars="225" w:firstLine="6960" w:firstLineChars="2900"/>
              <w:jc w:val="left"/>
              <w:rPr>
                <w:rFonts w:ascii="Times New Roman" w:hAnsiTheme="minorHAnsi" w:eastAsiaTheme="minorEastAsia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442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调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单位</w:t>
            </w:r>
          </w:p>
          <w:p>
            <w:pPr>
              <w:spacing w:line="300" w:lineRule="exact"/>
              <w:jc w:val="center"/>
              <w:rPr>
                <w:rFonts w:hint="eastAsia" w:ascii="宋体" w:hAnsi="宋体" w:eastAsia="宋体"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意见</w:t>
            </w:r>
          </w:p>
        </w:tc>
        <w:tc>
          <w:tcPr>
            <w:tcW w:w="2510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调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单位主管部门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意见</w:t>
            </w:r>
          </w:p>
        </w:tc>
        <w:tc>
          <w:tcPr>
            <w:tcW w:w="2374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调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地编办</w:t>
            </w:r>
          </w:p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意见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调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入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地</w:t>
            </w:r>
            <w:r>
              <w:rPr>
                <w:rFonts w:hint="eastAsia" w:ascii="仿宋" w:hAnsi="仿宋" w:eastAsia="仿宋" w:cs="仿宋"/>
                <w:b/>
                <w:bCs w:val="0"/>
                <w:color w:val="auto"/>
                <w:sz w:val="24"/>
                <w:szCs w:val="24"/>
                <w:lang w:eastAsia="zh-CN"/>
              </w:rPr>
              <w:t>组织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人社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eastAsia="zh-CN"/>
              </w:rPr>
              <w:t>）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部门意见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  <w:jc w:val="center"/>
        </w:trPr>
        <w:tc>
          <w:tcPr>
            <w:tcW w:w="2442" w:type="dxa"/>
            <w:gridSpan w:val="3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auto"/>
              <w:ind w:left="720" w:leftChars="225" w:firstLine="6960" w:firstLineChars="29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年   月   日</w:t>
            </w:r>
          </w:p>
        </w:tc>
        <w:tc>
          <w:tcPr>
            <w:tcW w:w="2510" w:type="dxa"/>
            <w:gridSpan w:val="7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auto"/>
              <w:ind w:left="720" w:leftChars="225" w:firstLine="6960" w:firstLineChars="29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年   月   日</w:t>
            </w:r>
          </w:p>
        </w:tc>
        <w:tc>
          <w:tcPr>
            <w:tcW w:w="2374" w:type="dxa"/>
            <w:gridSpan w:val="5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auto"/>
              <w:ind w:left="720" w:leftChars="225" w:firstLine="6960" w:firstLineChars="29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年   月  日</w:t>
            </w:r>
          </w:p>
        </w:tc>
        <w:tc>
          <w:tcPr>
            <w:tcW w:w="2444" w:type="dxa"/>
            <w:gridSpan w:val="2"/>
            <w:noWrap w:val="0"/>
            <w:vAlign w:val="center"/>
          </w:tcPr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30"/>
                <w:szCs w:val="30"/>
              </w:rPr>
              <w:t xml:space="preserve"> </w:t>
            </w:r>
            <w:r>
              <w:rPr>
                <w:rFonts w:hint="eastAsia" w:ascii="仿宋_GB2312" w:hAnsi="宋体" w:eastAsia="仿宋_GB2312"/>
                <w:sz w:val="24"/>
              </w:rPr>
              <w:t>（盖章）</w:t>
            </w:r>
          </w:p>
          <w:p>
            <w:pPr>
              <w:spacing w:line="240" w:lineRule="auto"/>
              <w:jc w:val="center"/>
              <w:rPr>
                <w:rFonts w:hint="eastAsia" w:ascii="仿宋_GB2312" w:hAnsi="宋体" w:eastAsia="仿宋_GB2312"/>
                <w:sz w:val="24"/>
              </w:rPr>
            </w:pPr>
          </w:p>
          <w:p>
            <w:pPr>
              <w:spacing w:line="240" w:lineRule="auto"/>
              <w:ind w:left="720" w:leftChars="225" w:firstLine="6960" w:firstLineChars="29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 xml:space="preserve">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4" w:hRule="atLeast"/>
          <w:jc w:val="center"/>
        </w:trPr>
        <w:tc>
          <w:tcPr>
            <w:tcW w:w="9770" w:type="dxa"/>
            <w:gridSpan w:val="1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Times New Roman" w:hAnsiTheme="minorHAnsi" w:eastAsiaTheme="minorEastAsia"/>
                <w:bCs/>
                <w:sz w:val="28"/>
                <w:szCs w:val="28"/>
              </w:rPr>
            </w:pPr>
            <w:r>
              <w:rPr>
                <w:rFonts w:ascii="Times New Roman" w:eastAsia="方正小标宋简体" w:hAnsiTheme="minorHAnsi"/>
                <w:bCs/>
                <w:sz w:val="28"/>
                <w:szCs w:val="28"/>
              </w:rPr>
              <w:t>个人承诺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Times New Roman" w:hAnsiTheme="minorHAnsi" w:eastAsiaTheme="minorEastAsia"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sz w:val="24"/>
                <w:szCs w:val="24"/>
              </w:rPr>
              <w:t>我已认真阅读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灵璧县2023年公开引进县外在编在岗教师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公告</w:t>
            </w:r>
            <w:r>
              <w:rPr>
                <w:rFonts w:ascii="黑体" w:hAnsi="黑体" w:eastAsia="黑体"/>
                <w:bCs/>
                <w:sz w:val="24"/>
                <w:szCs w:val="24"/>
              </w:rPr>
              <w:t>。现郑重承诺：本人自觉遵守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灵璧县2023年公开引进县外在编在岗教师</w:t>
            </w:r>
            <w:r>
              <w:rPr>
                <w:rFonts w:ascii="黑体" w:hAnsi="黑体" w:eastAsia="黑体"/>
                <w:bCs/>
                <w:sz w:val="24"/>
                <w:szCs w:val="24"/>
              </w:rPr>
              <w:t>各项规定，诚实守信，所提供信息、材料等真实准确。对因提供不实信息或材料所造成的后果，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本人将自动放弃报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名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和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val="en-US" w:eastAsia="zh-CN"/>
              </w:rPr>
              <w:t>引进</w:t>
            </w:r>
            <w:r>
              <w:rPr>
                <w:rFonts w:hint="eastAsia" w:ascii="黑体" w:hAnsi="黑体" w:eastAsia="黑体"/>
                <w:bCs/>
                <w:sz w:val="24"/>
                <w:szCs w:val="24"/>
              </w:rPr>
              <w:t>资格</w:t>
            </w:r>
            <w:r>
              <w:rPr>
                <w:rFonts w:hint="eastAsia" w:ascii="黑体" w:hAnsi="黑体" w:eastAsia="黑体"/>
                <w:bCs/>
                <w:sz w:val="24"/>
                <w:szCs w:val="24"/>
                <w:lang w:eastAsia="zh-CN"/>
              </w:rPr>
              <w:t>，</w:t>
            </w:r>
            <w:r>
              <w:rPr>
                <w:rFonts w:ascii="黑体" w:hAnsi="黑体" w:eastAsia="黑体"/>
                <w:bCs/>
                <w:sz w:val="24"/>
                <w:szCs w:val="24"/>
              </w:rPr>
              <w:t>自愿承担相应责任。</w:t>
            </w:r>
            <w:r>
              <w:rPr>
                <w:rFonts w:ascii="Times New Roman" w:hAnsiTheme="minorHAnsi" w:eastAsiaTheme="minorEastAsia"/>
                <w:bCs/>
                <w:sz w:val="24"/>
                <w:szCs w:val="24"/>
              </w:rPr>
              <w:t xml:space="preserve">                                        </w:t>
            </w:r>
          </w:p>
          <w:p>
            <w:pPr>
              <w:spacing w:line="460" w:lineRule="exact"/>
              <w:ind w:firstLine="6000" w:firstLineChars="25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 xml:space="preserve">本人签字：                                                    </w:t>
            </w:r>
          </w:p>
          <w:p>
            <w:pPr>
              <w:spacing w:line="240" w:lineRule="auto"/>
              <w:ind w:firstLine="7680" w:firstLineChars="3200"/>
              <w:jc w:val="left"/>
              <w:rPr>
                <w:rFonts w:ascii="宋体" w:hAnsi="宋体" w:eastAsia="宋体"/>
                <w:bCs/>
                <w:sz w:val="24"/>
                <w:szCs w:val="24"/>
              </w:rPr>
            </w:pPr>
            <w:r>
              <w:rPr>
                <w:rFonts w:ascii="宋体" w:hAnsi="宋体" w:eastAsia="宋体"/>
                <w:bCs/>
                <w:sz w:val="24"/>
                <w:szCs w:val="24"/>
              </w:rPr>
              <w:t>年    月   日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pacing w:line="560" w:lineRule="exact"/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sz w:val="24"/>
          <w:szCs w:val="24"/>
          <w:u w:val="none"/>
          <w:shd w:val="clear" w:fill="FFFFFF"/>
          <w:lang w:val="en-US" w:eastAsia="zh-CN"/>
        </w:rPr>
        <w:t>备注：经费类型分为事业单位全额拨款、事业单位差额补贴、事业单位经费自理。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226743-37B9-442B-B9B9-E60D08DF993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44E85B6-BA58-422E-8870-E8479C31A777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FB352C2-DDCB-44C1-9026-91A31B561B7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B35411C4-162F-4C37-8CCE-A92C19D9840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18227C20-7F5A-4976-9D37-414E7300DC87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2MWNlZDM5NTNjODhmNzhkMzJlNzBmNzk2NjJmYTUifQ=="/>
  </w:docVars>
  <w:rsids>
    <w:rsidRoot w:val="4EA624E2"/>
    <w:rsid w:val="0086299E"/>
    <w:rsid w:val="020379CE"/>
    <w:rsid w:val="020C62E0"/>
    <w:rsid w:val="02A07D00"/>
    <w:rsid w:val="03F359AA"/>
    <w:rsid w:val="0462668B"/>
    <w:rsid w:val="056703FD"/>
    <w:rsid w:val="06642BEA"/>
    <w:rsid w:val="069A569A"/>
    <w:rsid w:val="06DD774B"/>
    <w:rsid w:val="070F2A67"/>
    <w:rsid w:val="07266733"/>
    <w:rsid w:val="08E7715F"/>
    <w:rsid w:val="0AE971E3"/>
    <w:rsid w:val="0C525237"/>
    <w:rsid w:val="0CA21D1B"/>
    <w:rsid w:val="0E0B1B42"/>
    <w:rsid w:val="0E9953A0"/>
    <w:rsid w:val="0EE8560C"/>
    <w:rsid w:val="104B26C9"/>
    <w:rsid w:val="105C4A36"/>
    <w:rsid w:val="1083203A"/>
    <w:rsid w:val="10BD4B6E"/>
    <w:rsid w:val="12EE0019"/>
    <w:rsid w:val="13547E89"/>
    <w:rsid w:val="15EE5FD1"/>
    <w:rsid w:val="17AC7EF2"/>
    <w:rsid w:val="1B4A3DD6"/>
    <w:rsid w:val="1B6F54BE"/>
    <w:rsid w:val="1C44628F"/>
    <w:rsid w:val="1C5C7C62"/>
    <w:rsid w:val="1CC27025"/>
    <w:rsid w:val="1D20041E"/>
    <w:rsid w:val="1D7161F5"/>
    <w:rsid w:val="1F8B3294"/>
    <w:rsid w:val="224156DA"/>
    <w:rsid w:val="228F4698"/>
    <w:rsid w:val="24BC5E35"/>
    <w:rsid w:val="25FC0F89"/>
    <w:rsid w:val="26061115"/>
    <w:rsid w:val="26EA6341"/>
    <w:rsid w:val="27802801"/>
    <w:rsid w:val="2960115A"/>
    <w:rsid w:val="2A4D7FBD"/>
    <w:rsid w:val="2BC35E3C"/>
    <w:rsid w:val="2BD06391"/>
    <w:rsid w:val="303A20E7"/>
    <w:rsid w:val="3086510D"/>
    <w:rsid w:val="3106021B"/>
    <w:rsid w:val="31D514F2"/>
    <w:rsid w:val="31DC3606"/>
    <w:rsid w:val="31ED5D34"/>
    <w:rsid w:val="327411B4"/>
    <w:rsid w:val="32D86D59"/>
    <w:rsid w:val="32FF567A"/>
    <w:rsid w:val="33992AF0"/>
    <w:rsid w:val="342015F4"/>
    <w:rsid w:val="34B06A8B"/>
    <w:rsid w:val="35351181"/>
    <w:rsid w:val="35EB1FD3"/>
    <w:rsid w:val="35F4081D"/>
    <w:rsid w:val="36980BA6"/>
    <w:rsid w:val="382A2A41"/>
    <w:rsid w:val="3882287D"/>
    <w:rsid w:val="38BF56A5"/>
    <w:rsid w:val="3925145A"/>
    <w:rsid w:val="393A3157"/>
    <w:rsid w:val="397523E2"/>
    <w:rsid w:val="3B5807F0"/>
    <w:rsid w:val="3B7913F9"/>
    <w:rsid w:val="3BA246F5"/>
    <w:rsid w:val="3C1F6635"/>
    <w:rsid w:val="3C377099"/>
    <w:rsid w:val="3C756255"/>
    <w:rsid w:val="3D22018A"/>
    <w:rsid w:val="3E306190"/>
    <w:rsid w:val="3E75078E"/>
    <w:rsid w:val="3F4A1599"/>
    <w:rsid w:val="40007DE4"/>
    <w:rsid w:val="435B43F6"/>
    <w:rsid w:val="451F0D0D"/>
    <w:rsid w:val="46E82445"/>
    <w:rsid w:val="47121270"/>
    <w:rsid w:val="49B434C4"/>
    <w:rsid w:val="49C32CF5"/>
    <w:rsid w:val="4B797B0F"/>
    <w:rsid w:val="4C222991"/>
    <w:rsid w:val="4C9275A1"/>
    <w:rsid w:val="4CE92A73"/>
    <w:rsid w:val="4D6D5452"/>
    <w:rsid w:val="4EA624E2"/>
    <w:rsid w:val="4F336227"/>
    <w:rsid w:val="4FAD1D37"/>
    <w:rsid w:val="50047BC4"/>
    <w:rsid w:val="50783795"/>
    <w:rsid w:val="507C1E50"/>
    <w:rsid w:val="518072E8"/>
    <w:rsid w:val="5319311F"/>
    <w:rsid w:val="532742F5"/>
    <w:rsid w:val="567F6D58"/>
    <w:rsid w:val="568506AE"/>
    <w:rsid w:val="569A36CD"/>
    <w:rsid w:val="56AD12F0"/>
    <w:rsid w:val="56CD51B3"/>
    <w:rsid w:val="56E32B00"/>
    <w:rsid w:val="578D5B3B"/>
    <w:rsid w:val="57B43EB2"/>
    <w:rsid w:val="585F64F9"/>
    <w:rsid w:val="5999312B"/>
    <w:rsid w:val="5A5E37FE"/>
    <w:rsid w:val="5AD27F5F"/>
    <w:rsid w:val="5DD7641D"/>
    <w:rsid w:val="5E764600"/>
    <w:rsid w:val="5F4D6E91"/>
    <w:rsid w:val="608E453D"/>
    <w:rsid w:val="609F196E"/>
    <w:rsid w:val="60D31618"/>
    <w:rsid w:val="62AA45FB"/>
    <w:rsid w:val="63184BDD"/>
    <w:rsid w:val="63846BFA"/>
    <w:rsid w:val="64131199"/>
    <w:rsid w:val="646C600B"/>
    <w:rsid w:val="6502427A"/>
    <w:rsid w:val="666845B1"/>
    <w:rsid w:val="67612D97"/>
    <w:rsid w:val="67A27F96"/>
    <w:rsid w:val="68DC1286"/>
    <w:rsid w:val="69132EFA"/>
    <w:rsid w:val="6B2667E8"/>
    <w:rsid w:val="6CCE030A"/>
    <w:rsid w:val="6D266F73"/>
    <w:rsid w:val="6E0A7EC6"/>
    <w:rsid w:val="6E9F10CE"/>
    <w:rsid w:val="6EB41E64"/>
    <w:rsid w:val="6F977CB5"/>
    <w:rsid w:val="70F77B9E"/>
    <w:rsid w:val="744A753D"/>
    <w:rsid w:val="74835EA3"/>
    <w:rsid w:val="74F06755"/>
    <w:rsid w:val="75EA705F"/>
    <w:rsid w:val="76511F97"/>
    <w:rsid w:val="76CC7B07"/>
    <w:rsid w:val="76F679B7"/>
    <w:rsid w:val="792151BF"/>
    <w:rsid w:val="799F3E9B"/>
    <w:rsid w:val="7A777060"/>
    <w:rsid w:val="7CB41EA6"/>
    <w:rsid w:val="7D8147C8"/>
    <w:rsid w:val="7DC20C92"/>
    <w:rsid w:val="7E553215"/>
    <w:rsid w:val="7E6E0173"/>
    <w:rsid w:val="7FA04963"/>
    <w:rsid w:val="7FB07A1F"/>
    <w:rsid w:val="7FE9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jc w:val="both"/>
    </w:pPr>
    <w:rPr>
      <w:rFonts w:ascii="仿宋" w:hAnsi="仿宋" w:eastAsia="仿宋" w:cstheme="minorBidi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4">
    <w:name w:val="heading 6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2"/>
    <w:basedOn w:val="1"/>
    <w:qFormat/>
    <w:uiPriority w:val="0"/>
    <w:pPr>
      <w:spacing w:line="351" w:lineRule="atLeast"/>
      <w:ind w:firstLine="623"/>
      <w:textAlignment w:val="baseline"/>
    </w:pPr>
    <w:rPr>
      <w:rFonts w:ascii="Times New Roman" w:hAnsi="Times New Roman" w:eastAsia="仿宋_GB2312" w:cs="Times New Roman"/>
      <w:color w:val="000000"/>
      <w:sz w:val="31"/>
      <w:szCs w:val="20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800080"/>
      <w:u w:val="single"/>
    </w:rPr>
  </w:style>
  <w:style w:type="character" w:styleId="10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3343</Words>
  <Characters>3506</Characters>
  <Lines>0</Lines>
  <Paragraphs>0</Paragraphs>
  <TotalTime>67</TotalTime>
  <ScaleCrop>false</ScaleCrop>
  <LinksUpToDate>false</LinksUpToDate>
  <CharactersWithSpaces>4131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2023-06-15T03:00:00Z</dcterms:created>
  <dc:creator>M…my</dc:creator>
  <cp:lastModifiedBy>M…my</cp:lastModifiedBy>
  <cp:lastPrinted>2023-06-30T08:05:00Z</cp:lastPrinted>
  <dcterms:modified xsi:type="dcterms:W3CDTF">2023-06-30T10:14:55Z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8F7EF67A21104B7AA3F1B012B89C8CA5_13</vt:lpwstr>
  </property>
</Properties>
</file>