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2023年郑州市教育局直属学校公开招聘教师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考生诚信承诺书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32" w:firstLineChars="200"/>
        <w:jc w:val="left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我承诺：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承诺人：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年   月   日</w:t>
      </w:r>
      <w:bookmarkStart w:id="0" w:name="_GoBack"/>
      <w:bookmarkEnd w:id="0"/>
    </w:p>
    <w:p/>
    <w:sectPr>
      <w:pgSz w:w="11906" w:h="16838"/>
      <w:pgMar w:top="1701" w:right="1474" w:bottom="1701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778C04"/>
    <w:rsid w:val="7F3F09B9"/>
    <w:rsid w:val="BF778C04"/>
    <w:rsid w:val="DFDFC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2022-05-31T08:56:00Z</dcterms:created>
  <dc:creator>zzedo011</dc:creator>
  <cp:lastModifiedBy>zzedo011</cp:lastModifiedBy>
  <dcterms:modified xsi:type="dcterms:W3CDTF">2023-06-05T11:18:09Z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2052-11.8.2.1112</vt:lpwstr>
  </property>
</Properties>
</file>