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长郡云龙校聘教师个人简历</w:t>
      </w:r>
    </w:p>
    <w:tbl>
      <w:tblPr>
        <w:tblStyle w:val="3"/>
        <w:tblW w:w="90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751"/>
        <w:gridCol w:w="1732"/>
        <w:gridCol w:w="1677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51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7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个人寸照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姓   名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性   别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籍   贯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最高学位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51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全日制/在职</w:t>
            </w:r>
          </w:p>
        </w:tc>
        <w:tc>
          <w:tcPr>
            <w:tcW w:w="3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普通话证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教师资格证</w:t>
            </w:r>
          </w:p>
        </w:tc>
        <w:tc>
          <w:tcPr>
            <w:tcW w:w="3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配偶子女</w:t>
            </w:r>
          </w:p>
        </w:tc>
        <w:tc>
          <w:tcPr>
            <w:tcW w:w="3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42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42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学习经历（从高中学段开始填写）</w:t>
            </w:r>
          </w:p>
        </w:tc>
        <w:tc>
          <w:tcPr>
            <w:tcW w:w="742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42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3" w:hRule="atLeast"/>
        </w:trPr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所获荣誉</w:t>
            </w:r>
          </w:p>
        </w:tc>
        <w:tc>
          <w:tcPr>
            <w:tcW w:w="742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自我推荐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理由</w:t>
            </w:r>
          </w:p>
        </w:tc>
        <w:tc>
          <w:tcPr>
            <w:tcW w:w="742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8" w:hRule="atLeast"/>
        </w:trPr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个人全身照</w:t>
            </w:r>
          </w:p>
        </w:tc>
        <w:tc>
          <w:tcPr>
            <w:tcW w:w="7427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5M2I5Mzg4NThjY2RlNDMxYjQwOTQ0YmU2MTFhNTAifQ=="/>
  </w:docVars>
  <w:rsids>
    <w:rsidRoot w:val="00000000"/>
    <w:rsid w:val="20C2111E"/>
    <w:rsid w:val="6E5C0E9F"/>
    <w:rsid w:val="73AB0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114</Characters>
  <Lines>0</Lines>
  <Paragraphs>0</Paragraphs>
  <TotalTime>19</TotalTime>
  <ScaleCrop>false</ScaleCrop>
  <LinksUpToDate>false</LinksUpToDate>
  <CharactersWithSpaces>123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2023-07-29T04:55:00Z</dcterms:created>
  <dc:creator>admin</dc:creator>
  <cp:lastModifiedBy>艾鱼</cp:lastModifiedBy>
  <dcterms:modified xsi:type="dcterms:W3CDTF">2023-07-31T03:55:40Z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E455F81E75CA411183290C50D4EBE1C1_13</vt:lpwstr>
  </property>
</Properties>
</file>