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西吉县2023年银龄讲学计划服务协议书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</w:pPr>
      <w:r>
        <w:rPr>
          <w:rFonts w:hint="eastAsia" w:ascii="华文楷体" w:hAnsi="华文楷体" w:eastAsia="华文楷体" w:cs="华文楷体"/>
          <w:sz w:val="32"/>
          <w:szCs w:val="32"/>
          <w:lang w:val="en-US" w:eastAsia="zh-CN"/>
        </w:rPr>
        <w:t>（样本）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甲方（县（区）教育局）：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乙方（讲学教师）：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乙方基本信息：性别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，民族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，家庭住址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根据《宁夏回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族自治区银龄讲学计划工作方案》精神，按照“公开、公平、自愿、择优”原则，通过公开招募，甲方接受乙方为银龄讲学计划讲学教师，服务期为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" w:eastAsia="仿宋_GB2312"/>
          <w:color w:val="00000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为明确双方的权利和义务，甲、乙双方就相关事项达成以下协议，共同遵守</w:t>
      </w:r>
      <w:r>
        <w:rPr>
          <w:rFonts w:hint="eastAsia" w:ascii="仿宋_GB2312" w:hAnsi="仿宋" w:eastAsia="仿宋_GB2312"/>
          <w:color w:val="000000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第一条  服务期限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638" w:leftChars="304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服务期为壹年，自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第二条  甲方权利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1.在乙方申请相关政策支持时，甲方有权要求乙方提供相关政策依据或证明。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2.乙方在讲学期间考核不称职或存在问题的，甲方按照有关规定处理。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3.乙方出现以下情形之一的，甲方有权单方解除协议：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（1）不按协议要求履行义务的；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（2）因身体等原因不适合继续讲学的；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（3）申报环节发现存在弄虚作假、隐瞒歪曲事实真相、不如实填报相关信息、暗箱操作等违规违纪行为及师德失范行为的；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（4）讲学服务期间因违反法律政策规定造成恶劣影响的，或出现师德失范行为的，或严重违反协议约定的，或因其它情况致使本协议无法履行的。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第三条  甲方义务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落实国家和自治区对银龄讲学计划讲学教师待遇的有关规定，为乙方提供周转宿舍或保障基本生活条件，配备必要的生活设施。对于讲学期间表现优秀的，在评优表彰等方面优先考虑，可按照有关规定给予表彰、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2.根据银龄讲学计划实施要求，负责乙方服务期间日常管理和考核，并给予相应指导和帮助。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3.乙方服务期满，经考核合格，且自愿继续留在受援县（区）任教的，鼓励其按规定继续讲学。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4.为乙方购买意外保险，费用从讲学教师工作经费中支出。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第四条  乙方权利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1.根据银龄讲学计划实施要求，乙方服务期间，人事关系、工资福利等待遇不变。乙方服务期内因病因伤发生的医疗费用，按本人医疗关系和有关规定办理。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2.乙方工作经费标准为每人每年2万元，主要用于向乙方发放工作补助、交通差旅费用及购买意外保险费等。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第五条  乙方义务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1.保证本人确系自愿申请参加银龄讲学计划，保证本人提供的信息、材料真实有效。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日前到学校报到，上岗任教，履行讲学教师岗位职责。除不可抗力因素外，不以任何理由拖延。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服务期间，服从甲方的工作安排，遵守国家法律法规，遵守甲方和受援学校的各项规章制度，接受甲方和受援学校的管理和考核，注重品德修养，模范遵守教师职业道德，发挥专业特长，提高工作实绩，廉洁从教，爱岗敬业，尽职尽责，努力服务基层农村教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4.服务期满，要与学校做好工作及财产等交接手续。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5.乙方服务期满后如愿在下学年继续服务的，应提前2个月（以本协议服务终止时间为准）向甲方提出继续服务的书面申请。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除不可抗力因素而提出申请，并经甲方同意，乙方不得单方终止协议。乙方如需单方提出终止协议的，应提前1个月向甲方提出书面申请，并经甲方同意。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第六条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乙方的申报表和身份证、教师资格证、教师职称证、荣誉证书（市级及以上）、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近6个月内体检报告等的复印件，作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为本协议书附件。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第七条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当事人双方可以协商约定的其他内容：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（如工作经费具体发放形式等）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u w:val="none"/>
          <w:lang w:val="en-US" w:eastAsia="zh-CN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如因本协议书发生争议，应通过友好协商解决。协商不成，到甲方所在地人民法院诉讼解决。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本协议书经双方签字、盖章后生效。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/>
          <w:lang w:val="en-US" w:eastAsia="zh-CN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本协议书一式3份，甲方持2份，乙方持1份，具同等法律效力。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甲方（签字盖章）：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乙方（签字盖章）：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协议签定地点：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协议签定时间：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年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月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ZGE4ODQ1Yzc4ZDBhN2UyOGJhOTliMDJjZWQ5NWUifQ=="/>
  </w:docVars>
  <w:rsids>
    <w:rsidRoot w:val="3462281F"/>
    <w:rsid w:val="3462281F"/>
    <w:rsid w:val="38402FD5"/>
    <w:rsid w:val="6570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1368</Words>
  <Characters>1386</Characters>
  <Lines>0</Lines>
  <Paragraphs>0</Paragraphs>
  <TotalTime>0</TotalTime>
  <ScaleCrop>false</ScaleCrop>
  <LinksUpToDate>false</LinksUpToDate>
  <CharactersWithSpaces>1769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2021-08-23T07:36:00Z</dcterms:created>
  <dc:creator>Administrator</dc:creator>
  <cp:lastModifiedBy>admin</cp:lastModifiedBy>
  <dcterms:modified xsi:type="dcterms:W3CDTF">2023-08-14T00:41:33Z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200A43558AB84BC69B7EB015A71D05A4</vt:lpwstr>
  </property>
</Properties>
</file>