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Style w:val="8"/>
          <w:rFonts w:ascii="宋体" w:hAnsi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ascii="宋体" w:hAnsi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jc w:val="center"/>
        <w:textAlignment w:val="auto"/>
        <w:rPr>
          <w:rStyle w:val="8"/>
          <w:rFonts w:hint="eastAsia" w:ascii="宋体" w:hAnsi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宋体" w:hAnsi="宋体"/>
          <w:color w:val="000000" w:themeColor="text1"/>
          <w:kern w:val="0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2023年福州大学公开招聘体育教师报名登记表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left"/>
        <w:textAlignment w:val="auto"/>
        <w:rPr>
          <w:rStyle w:val="8"/>
          <w:rFonts w:hint="default" w:ascii="宋体" w:hAnsi="宋体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宋体" w:hAnsi="宋体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报考岗位序号：</w:t>
      </w:r>
      <w:r>
        <w:rPr>
          <w:rStyle w:val="8"/>
          <w:rFonts w:hint="eastAsia" w:ascii="宋体" w:hAnsi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Style w:val="8"/>
          <w:rFonts w:hint="eastAsia" w:ascii="宋体" w:hAnsi="宋体" w:cs="Times New Roman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报考</w:t>
      </w:r>
      <w:r>
        <w:rPr>
          <w:rStyle w:val="8"/>
          <w:rFonts w:hint="eastAsia" w:ascii="宋体" w:hAnsi="宋体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岗位名称：</w:t>
      </w:r>
      <w:bookmarkStart w:id="0" w:name="_GoBack"/>
      <w:bookmarkEnd w:id="0"/>
    </w:p>
    <w:tbl>
      <w:tblPr>
        <w:tblStyle w:val="4"/>
        <w:tblW w:w="934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298"/>
        <w:gridCol w:w="1015"/>
        <w:gridCol w:w="119"/>
        <w:gridCol w:w="738"/>
        <w:gridCol w:w="390"/>
        <w:gridCol w:w="148"/>
        <w:gridCol w:w="1275"/>
        <w:gridCol w:w="482"/>
        <w:gridCol w:w="794"/>
        <w:gridCol w:w="466"/>
        <w:gridCol w:w="385"/>
        <w:gridCol w:w="170"/>
        <w:gridCol w:w="1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一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寸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彩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（电子版）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spacing w:val="-2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籍      </w:t>
            </w:r>
            <w:r>
              <w:rPr>
                <w:rStyle w:val="8"/>
                <w:rFonts w:hint="eastAsia" w:ascii="宋体" w:hAnsi="宋体"/>
                <w:color w:val="000000" w:themeColor="text1"/>
                <w:spacing w:val="-2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8"/>
                <w:rFonts w:ascii="宋体" w:hAnsi="宋体"/>
                <w:color w:val="000000" w:themeColor="text1"/>
                <w:spacing w:val="-2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    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Style w:val="8"/>
                <w:rFonts w:hint="eastAsia"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hint="default"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hint="default"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常住地址</w:t>
            </w: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掌握何种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特殊技能</w:t>
            </w:r>
          </w:p>
        </w:tc>
        <w:tc>
          <w:tcPr>
            <w:tcW w:w="74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exac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发表的主要论文及获奖情况</w:t>
            </w:r>
          </w:p>
        </w:tc>
        <w:tc>
          <w:tcPr>
            <w:tcW w:w="74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院　校　名　称</w:t>
            </w: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学历类别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542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240" w:firstLineChars="100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岗  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2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2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婚姻及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家庭情况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职  业</w:t>
            </w: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34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宋体" w:hAnsi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备注：已婚应聘者至少须写明父母亲、配偶情况</w:t>
            </w:r>
          </w:p>
        </w:tc>
      </w:tr>
    </w:tbl>
    <w:p>
      <w:pPr>
        <w:shd w:val="clear" w:color="auto" w:fill="FFFFFF"/>
        <w:spacing w:line="280" w:lineRule="exact"/>
        <w:rPr>
          <w:rStyle w:val="8"/>
          <w:rFonts w:ascii="宋体" w:hAnsi="宋体"/>
          <w:color w:val="000000" w:themeColor="text1"/>
          <w:kern w:val="2"/>
          <w:sz w:val="24"/>
          <w:szCs w:val="22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ascii="宋体" w:hAnsi="宋体"/>
          <w:color w:val="000000" w:themeColor="text1"/>
          <w:kern w:val="2"/>
          <w:sz w:val="24"/>
          <w:szCs w:val="2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本人保证以上所填资料真实准确，如有违事实，愿意取消报名、聘用资格</w:t>
      </w:r>
    </w:p>
    <w:p>
      <w:pPr>
        <w:shd w:val="clear" w:color="auto" w:fill="FFFFFF"/>
        <w:spacing w:line="280" w:lineRule="exact"/>
        <w:rPr>
          <w:rFonts w:ascii="Arial" w:hAnsi="Arial" w:cs="Arial"/>
          <w:color w:val="000000" w:themeColor="text1"/>
          <w:sz w:val="18"/>
          <w:szCs w:val="1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t>注：根据《</w:t>
      </w:r>
      <w:r>
        <w:rPr>
          <w:rFonts w:ascii="宋体" w:hAnsi="宋体" w:cs="Arial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事业单位公开招聘</w:t>
      </w:r>
      <w:r>
        <w:rPr>
          <w:rFonts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instrText xml:space="preserve"> HYPERLINK "http://baike.baidu.com/view/1280351.htm" \t "_blank" </w:instrText>
      </w:r>
      <w:r>
        <w:rPr>
          <w:rFonts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ascii="宋体" w:hAnsi="宋体" w:cs="Arial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人员</w:t>
      </w:r>
      <w:r>
        <w:rPr>
          <w:rFonts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宋体" w:hAnsi="宋体" w:cs="Arial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暂行</w:t>
      </w:r>
      <w:r>
        <w:rPr>
          <w:rFonts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instrText xml:space="preserve"> HYPERLINK "http://baike.baidu.com/subview/60883/12517954.htm" \t "_blank" </w:instrText>
      </w:r>
      <w:r>
        <w:rPr>
          <w:rFonts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ascii="宋体" w:hAnsi="宋体" w:cs="Arial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规定</w:t>
      </w:r>
      <w:r>
        <w:rPr>
          <w:rFonts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t>》（</w:t>
      </w:r>
      <w:r>
        <w:rPr>
          <w:rFonts w:ascii="Arial" w:hAnsi="Arial" w:cs="Arial"/>
          <w:color w:val="000000" w:themeColor="text1"/>
          <w:kern w:val="0"/>
          <w:sz w:val="18"/>
          <w:szCs w:val="18"/>
          <w:u w:val="none"/>
          <w14:textFill>
            <w14:solidFill>
              <w14:schemeClr w14:val="tx1"/>
            </w14:solidFill>
          </w14:textFill>
        </w:rPr>
        <w:t>中华人民共和国人事</w:t>
      </w:r>
      <w:r>
        <w:rPr>
          <w:rFonts w:hint="eastAsia" w:ascii="Arial" w:hAnsi="Arial" w:cs="Arial"/>
          <w:color w:val="000000" w:themeColor="text1"/>
          <w:kern w:val="0"/>
          <w:sz w:val="18"/>
          <w:szCs w:val="18"/>
          <w:u w:val="none"/>
          <w14:textFill>
            <w14:solidFill>
              <w14:schemeClr w14:val="tx1"/>
            </w14:solidFill>
          </w14:textFill>
        </w:rPr>
        <w:t>部第6</w:t>
      </w:r>
      <w:r>
        <w:rPr>
          <w:rFonts w:ascii="Arial" w:hAnsi="Arial" w:cs="Arial"/>
          <w:color w:val="000000" w:themeColor="text1"/>
          <w:kern w:val="0"/>
          <w:sz w:val="18"/>
          <w:szCs w:val="18"/>
          <w:u w:val="none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Arial" w:hAnsi="Arial" w:cs="Arial"/>
          <w:color w:val="000000" w:themeColor="text1"/>
          <w:kern w:val="0"/>
          <w:sz w:val="18"/>
          <w:szCs w:val="18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ascii="Arial" w:hAnsi="Arial" w:cs="Arial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第二十七条</w:t>
      </w:r>
      <w:r>
        <w:rPr>
          <w:rFonts w:hint="eastAsia" w:ascii="Arial" w:hAnsi="Arial" w:cs="Arial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规定的回避原则</w:t>
      </w:r>
      <w:r>
        <w:rPr>
          <w:rFonts w:hint="eastAsia" w:ascii="Arial" w:hAnsi="Arial" w:cs="Arial"/>
          <w:color w:val="000000" w:themeColor="text1"/>
          <w:szCs w:val="21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Arial" w:hAnsi="Arial" w:cs="Arial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考生需认真查阅相关规定，请勿报考须回避的岗位。</w:t>
      </w:r>
    </w:p>
    <w:p>
      <w:pPr>
        <w:spacing w:line="240" w:lineRule="auto"/>
        <w:jc w:val="both"/>
        <w:rPr>
          <w:rStyle w:val="8"/>
          <w:rFonts w:ascii="宋体" w:hAnsi="宋体"/>
          <w:color w:val="000000" w:themeColor="text1"/>
          <w:kern w:val="2"/>
          <w:sz w:val="24"/>
          <w:szCs w:val="22"/>
          <w:u w:val="thick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240" w:lineRule="auto"/>
        <w:jc w:val="both"/>
        <w:rPr>
          <w:rStyle w:val="8"/>
          <w:rFonts w:ascii="宋体" w:hAnsi="宋体"/>
          <w:color w:val="000000" w:themeColor="text1"/>
          <w:kern w:val="2"/>
          <w:sz w:val="18"/>
          <w:szCs w:val="18"/>
          <w:u w:val="thick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napToGrid w:val="0"/>
        <w:spacing w:line="240" w:lineRule="auto"/>
        <w:ind w:firstLine="240" w:firstLineChars="100"/>
        <w:jc w:val="right"/>
        <w:rPr>
          <w:rStyle w:val="8"/>
          <w:rFonts w:ascii="宋体" w:hAnsi="宋体"/>
          <w:color w:val="000000" w:themeColor="text1"/>
          <w:kern w:val="0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ascii="宋体" w:hAnsi="宋体"/>
          <w:color w:val="000000" w:themeColor="text1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签名：                 年     月    日</w:t>
      </w:r>
    </w:p>
    <w:sectPr>
      <w:pgSz w:w="11906" w:h="16838"/>
      <w:pgMar w:top="1020" w:right="1800" w:bottom="102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kZGY2NWNlMjUyOTQxMDc5NGI4NzkxYTcwYjgyNDcifQ=="/>
  </w:docVars>
  <w:rsids>
    <w:rsidRoot w:val="00000000"/>
    <w:rsid w:val="000074C9"/>
    <w:rsid w:val="000A3625"/>
    <w:rsid w:val="00185280"/>
    <w:rsid w:val="001E2CEB"/>
    <w:rsid w:val="001E3648"/>
    <w:rsid w:val="00226F37"/>
    <w:rsid w:val="00321039"/>
    <w:rsid w:val="00352064"/>
    <w:rsid w:val="0047284E"/>
    <w:rsid w:val="005052E4"/>
    <w:rsid w:val="005E6A25"/>
    <w:rsid w:val="005E7298"/>
    <w:rsid w:val="00645C08"/>
    <w:rsid w:val="00653262"/>
    <w:rsid w:val="006A7F69"/>
    <w:rsid w:val="006E3918"/>
    <w:rsid w:val="006F0846"/>
    <w:rsid w:val="00793D33"/>
    <w:rsid w:val="007A65B8"/>
    <w:rsid w:val="007B0128"/>
    <w:rsid w:val="007E2E47"/>
    <w:rsid w:val="00A677ED"/>
    <w:rsid w:val="00A75B5A"/>
    <w:rsid w:val="00E04546"/>
    <w:rsid w:val="02626062"/>
    <w:rsid w:val="03206C6C"/>
    <w:rsid w:val="059B67FD"/>
    <w:rsid w:val="09452514"/>
    <w:rsid w:val="0A886720"/>
    <w:rsid w:val="0B3D3811"/>
    <w:rsid w:val="0CE9794A"/>
    <w:rsid w:val="12DF3E64"/>
    <w:rsid w:val="1AB80E6F"/>
    <w:rsid w:val="1C891A7D"/>
    <w:rsid w:val="25BF3876"/>
    <w:rsid w:val="2A533C03"/>
    <w:rsid w:val="30D722C0"/>
    <w:rsid w:val="349F69BC"/>
    <w:rsid w:val="37E97626"/>
    <w:rsid w:val="38F65515"/>
    <w:rsid w:val="3BCE310A"/>
    <w:rsid w:val="3C1F331D"/>
    <w:rsid w:val="3D741396"/>
    <w:rsid w:val="3F335CB3"/>
    <w:rsid w:val="42A671B8"/>
    <w:rsid w:val="43E22422"/>
    <w:rsid w:val="448A4FA3"/>
    <w:rsid w:val="46CC30CE"/>
    <w:rsid w:val="476E64E3"/>
    <w:rsid w:val="49141837"/>
    <w:rsid w:val="4A5513E4"/>
    <w:rsid w:val="51154EF7"/>
    <w:rsid w:val="56F04C34"/>
    <w:rsid w:val="596B0D4D"/>
    <w:rsid w:val="5E883AD8"/>
    <w:rsid w:val="624F4CCE"/>
    <w:rsid w:val="67D135B2"/>
    <w:rsid w:val="67D447F0"/>
    <w:rsid w:val="68EA5F72"/>
    <w:rsid w:val="68EC43F2"/>
    <w:rsid w:val="69122BE5"/>
    <w:rsid w:val="720630C9"/>
    <w:rsid w:val="72356647"/>
    <w:rsid w:val="7B7253E9"/>
    <w:rsid w:val="7BFD6F1E"/>
    <w:rsid w:val="7C950C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4"/>
    <w:qFormat/>
    <w:uiPriority w:val="0"/>
    <w:pPr>
      <w:spacing w:line="240" w:lineRule="auto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qFormat/>
    <w:uiPriority w:val="0"/>
    <w:pPr>
      <w:tabs>
        <w:tab w:val="right" w:pos="4153"/>
        <w:tab w:val="left" w:leader="underscore" w:pos="8306"/>
      </w:tabs>
      <w:snapToGrid w:val="0"/>
      <w:spacing w:line="240" w:lineRule="auto"/>
      <w:jc w:val="left"/>
    </w:pPr>
    <w:rPr>
      <w:kern w:val="0"/>
      <w:sz w:val="18"/>
      <w:szCs w:val="18"/>
      <w:lang w:bidi="ar-SA"/>
    </w:rPr>
  </w:style>
  <w:style w:type="paragraph" w:styleId="3">
    <w:name w:val="header"/>
    <w:basedOn w:val="1"/>
    <w:link w:val="12"/>
    <w:semiHidden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spacing w:line="240" w:lineRule="auto"/>
      <w:jc w:val="center"/>
    </w:pPr>
    <w:rPr>
      <w:kern w:val="0"/>
      <w:sz w:val="18"/>
      <w:szCs w:val="18"/>
      <w:lang w:bidi="ar-SA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link w:val="1"/>
    <w:semiHidden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semiHidden/>
    <w:qFormat/>
    <w:uiPriority w:val="0"/>
  </w:style>
  <w:style w:type="table" w:customStyle="1" w:styleId="9">
    <w:name w:val="TableNormal"/>
    <w:semiHidden/>
    <w:qFormat/>
    <w:uiPriority w:val="0"/>
  </w:style>
  <w:style w:type="paragraph" w:customStyle="1" w:styleId="10">
    <w:name w:val="HtmlNorma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/>
      <w:kern w:val="0"/>
      <w:sz w:val="24"/>
      <w:szCs w:val="24"/>
      <w:lang w:val="en-US" w:eastAsia="zh-CN" w:bidi="ar-SA"/>
    </w:rPr>
  </w:style>
  <w:style w:type="paragraph" w:customStyle="1" w:styleId="11">
    <w:name w:val="UserStyle_0"/>
    <w:basedOn w:val="1"/>
    <w:qFormat/>
    <w:uiPriority w:val="0"/>
    <w:pPr>
      <w:spacing w:line="240" w:lineRule="auto"/>
      <w:ind w:firstLine="420" w:firstLineChars="200"/>
      <w:jc w:val="both"/>
    </w:pPr>
  </w:style>
  <w:style w:type="character" w:customStyle="1" w:styleId="12">
    <w:name w:val="UserStyle_1"/>
    <w:link w:val="3"/>
    <w:semiHidden/>
    <w:qFormat/>
    <w:locked/>
    <w:uiPriority w:val="0"/>
    <w:rPr>
      <w:sz w:val="18"/>
      <w:szCs w:val="18"/>
    </w:rPr>
  </w:style>
  <w:style w:type="character" w:customStyle="1" w:styleId="13">
    <w:name w:val="UserStyle_2"/>
    <w:link w:val="2"/>
    <w:semiHidden/>
    <w:qFormat/>
    <w:locked/>
    <w:uiPriority w:val="0"/>
    <w:rPr>
      <w:sz w:val="18"/>
      <w:szCs w:val="18"/>
    </w:rPr>
  </w:style>
  <w:style w:type="character" w:customStyle="1" w:styleId="14">
    <w:name w:val="UserStyle_3"/>
    <w:link w:val="1"/>
    <w:qFormat/>
    <w:uiPriority w:val="0"/>
  </w:style>
  <w:style w:type="paragraph" w:customStyle="1" w:styleId="15">
    <w:name w:val="UserStyle_4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/>
      <w:kern w:val="0"/>
      <w:sz w:val="24"/>
      <w:szCs w:val="24"/>
      <w:lang w:val="en-US" w:eastAsia="zh-CN" w:bidi="ar-SA"/>
    </w:rPr>
  </w:style>
  <w:style w:type="paragraph" w:customStyle="1" w:styleId="16">
    <w:name w:val="Acetate"/>
    <w:basedOn w:val="1"/>
    <w:semiHidden/>
    <w:qFormat/>
    <w:uiPriority w:val="0"/>
    <w:pPr>
      <w:spacing w:line="240" w:lineRule="auto"/>
      <w:jc w:val="both"/>
    </w:pPr>
    <w:rPr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307</Words>
  <Characters>310</Characters>
  <TotalTime>4</TotalTime>
  <ScaleCrop>false</ScaleCrop>
  <LinksUpToDate>false</LinksUpToDate>
  <CharactersWithSpaces>392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2019-07-16T01:53:00Z</dcterms:created>
  <dc:creator>Administrator</dc:creator>
  <cp:lastModifiedBy>Lenovo</cp:lastModifiedBy>
  <dcterms:modified xsi:type="dcterms:W3CDTF">2023-08-09T01:30:39Z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CAF6B6FC472C4C4BB75264AA572C1C25</vt:lpwstr>
  </property>
</Properties>
</file>