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C5157"/>
          <w:spacing w:val="0"/>
          <w:sz w:val="13"/>
          <w:szCs w:val="13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-6"/>
          <w:sz w:val="32"/>
          <w:szCs w:val="32"/>
          <w:u w:val="none"/>
          <w:bdr w:val="none" w:color="auto" w:sz="0" w:space="0"/>
          <w:shd w:val="clear" w:fill="FFFFFF"/>
        </w:rPr>
        <w:t>昌江黎族自治县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-6"/>
          <w:sz w:val="32"/>
          <w:szCs w:val="32"/>
          <w:u w:val="none"/>
          <w:bdr w:val="none" w:color="auto" w:sz="0" w:space="0"/>
          <w:shd w:val="clear" w:fill="FFFFFF"/>
        </w:rPr>
        <w:t>2024届公费师范毕业生供需见面招聘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C5157"/>
          <w:spacing w:val="0"/>
          <w:sz w:val="13"/>
          <w:szCs w:val="13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-6"/>
          <w:sz w:val="32"/>
          <w:szCs w:val="32"/>
          <w:u w:val="none"/>
          <w:bdr w:val="none" w:color="auto" w:sz="0" w:space="0"/>
          <w:shd w:val="clear" w:fill="FFFFFF"/>
        </w:rPr>
        <w:t>报名登记表</w:t>
      </w:r>
    </w:p>
    <w:tbl>
      <w:tblPr>
        <w:tblW w:w="867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739"/>
        <w:gridCol w:w="633"/>
        <w:gridCol w:w="288"/>
        <w:gridCol w:w="274"/>
        <w:gridCol w:w="556"/>
        <w:gridCol w:w="122"/>
        <w:gridCol w:w="657"/>
        <w:gridCol w:w="161"/>
        <w:gridCol w:w="710"/>
        <w:gridCol w:w="228"/>
        <w:gridCol w:w="805"/>
        <w:gridCol w:w="1124"/>
        <w:gridCol w:w="807"/>
        <w:gridCol w:w="8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姓名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4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性别</w:t>
            </w:r>
          </w:p>
        </w:tc>
        <w:tc>
          <w:tcPr>
            <w:tcW w:w="4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514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民族</w:t>
            </w:r>
          </w:p>
        </w:tc>
        <w:tc>
          <w:tcPr>
            <w:tcW w:w="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6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9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273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毕业学校及毕业证书号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6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学历</w:t>
            </w:r>
          </w:p>
        </w:tc>
        <w:tc>
          <w:tcPr>
            <w:tcW w:w="8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学位</w:t>
            </w:r>
          </w:p>
        </w:tc>
        <w:tc>
          <w:tcPr>
            <w:tcW w:w="6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6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职称</w:t>
            </w:r>
          </w:p>
        </w:tc>
        <w:tc>
          <w:tcPr>
            <w:tcW w:w="8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职业资格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等级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6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家庭住址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邮政编码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应聘学校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229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应聘岗位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情况</w:t>
            </w:r>
          </w:p>
        </w:tc>
        <w:tc>
          <w:tcPr>
            <w:tcW w:w="551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2625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2625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2625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551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7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业绩和获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奖情况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（本项可另加附页）</w:t>
            </w:r>
          </w:p>
        </w:tc>
        <w:tc>
          <w:tcPr>
            <w:tcW w:w="551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意见</w:t>
            </w:r>
          </w:p>
        </w:tc>
        <w:tc>
          <w:tcPr>
            <w:tcW w:w="551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                                                         （签章）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                                                         年   月   日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应聘承诺</w:t>
            </w:r>
          </w:p>
        </w:tc>
        <w:tc>
          <w:tcPr>
            <w:tcW w:w="551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321"/>
              <w:rPr>
                <w:u w:val="none"/>
              </w:rPr>
            </w:pPr>
            <w:r>
              <w:rPr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以上所填内容属实，若有虚假，所聘单位有权解除聘用合同。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rPr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             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应聘者签名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 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C5157"/>
          <w:spacing w:val="0"/>
          <w:sz w:val="13"/>
          <w:szCs w:val="13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C5157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C5157"/>
          <w:spacing w:val="0"/>
          <w:sz w:val="13"/>
          <w:szCs w:val="13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C5157"/>
          <w:spacing w:val="0"/>
          <w:sz w:val="24"/>
          <w:szCs w:val="24"/>
          <w:u w:val="none"/>
          <w:bdr w:val="none" w:color="auto" w:sz="0" w:space="0"/>
          <w:shd w:val="clear" w:fill="FFFFFF"/>
        </w:rPr>
        <w:t>备注：此表一式二份，资格审查后交给县教育局，录用后返回一份给受聘者。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79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2024-01-29T03:47:13Z</dcterms:created>
  <dc:creator>19219</dc:creator>
  <cp:lastModifiedBy>19219</cp:lastModifiedBy>
  <dcterms:modified xsi:type="dcterms:W3CDTF">2024-01-29T03:47:42Z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C7795437987B4DE0BDF21A0C8946B237_12</vt:lpwstr>
  </property>
</Properties>
</file>