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2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07"/>
        <w:gridCol w:w="1414"/>
        <w:gridCol w:w="883"/>
        <w:gridCol w:w="609"/>
        <w:gridCol w:w="746"/>
        <w:gridCol w:w="883"/>
        <w:gridCol w:w="609"/>
        <w:gridCol w:w="609"/>
        <w:gridCol w:w="883"/>
        <w:gridCol w:w="8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bookmarkStart w:id="0" w:name="_GoBack"/>
            <w:bookmarkEnd w:id="0"/>
            <w:r>
              <w:rPr>
                <w:u w:val="none"/>
                <w:bdr w:val="none" w:color="auto" w:sz="0" w:space="0"/>
              </w:rPr>
              <w:t>报考单位</w:t>
            </w:r>
          </w:p>
        </w:tc>
        <w:tc>
          <w:tcPr>
            <w:tcW w:w="14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报考职位</w:t>
            </w:r>
          </w:p>
        </w:tc>
        <w:tc>
          <w:tcPr>
            <w:tcW w:w="8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计划招考人数</w:t>
            </w:r>
          </w:p>
        </w:tc>
        <w:tc>
          <w:tcPr>
            <w:tcW w:w="6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报考人数</w:t>
            </w:r>
          </w:p>
        </w:tc>
        <w:tc>
          <w:tcPr>
            <w:tcW w:w="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待审核人数</w:t>
            </w:r>
          </w:p>
        </w:tc>
        <w:tc>
          <w:tcPr>
            <w:tcW w:w="8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审核通过人数</w:t>
            </w:r>
          </w:p>
        </w:tc>
        <w:tc>
          <w:tcPr>
            <w:tcW w:w="6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未过人数</w:t>
            </w:r>
          </w:p>
        </w:tc>
        <w:tc>
          <w:tcPr>
            <w:tcW w:w="6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交费人数</w:t>
            </w:r>
          </w:p>
        </w:tc>
        <w:tc>
          <w:tcPr>
            <w:tcW w:w="8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上传照片人数</w:t>
            </w:r>
          </w:p>
        </w:tc>
        <w:tc>
          <w:tcPr>
            <w:tcW w:w="8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提交审核人数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教育类-泗水县职业中等专业学校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101-文化课教师-语文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教育类-泗水县职业中等专业学校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102-文化课教师-英语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教育类-泗水县职业中等专业学校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103-中职计算机教师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17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12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5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17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教育类-泗水县职业中等专业学校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104-中职医学教师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3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3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7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教育类-泗水县高级中学合并岗位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201-高中语文教师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教育类-泗水县高级中学合并岗位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204-高中英语教师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3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3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教育类-泗水县高级中学合并岗位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205-高中英语教师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教育类-泗水县高级中学合并岗位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206-高中物理教师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3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教育类-泗水县高级中学合并岗位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207-高中物理教师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3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教育类-泗水县高级中学合并岗位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209-高中政治教师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3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教育类-泗水县第二中学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202-高中语文教师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教育类-泗水县第二中学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203-高中数学教师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教育类-泗水县第一中学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208-高中化学教师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教育类-泗水县实验中学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210-高中地理教师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u w:val="none"/>
              </w:rPr>
            </w:pPr>
            <w:r>
              <w:rPr>
                <w:u w:val="none"/>
                <w:bdr w:val="none" w:color="auto" w:sz="0" w:space="0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DAB1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2024-03-04T10:04:08Z</dcterms:created>
  <dc:creator>19219</dc:creator>
  <cp:lastModifiedBy>19219</cp:lastModifiedBy>
  <dcterms:modified xsi:type="dcterms:W3CDTF">2024-03-04T10:04:56Z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35BFB01B104F4D929A9A5D2E94F2F0AD_12</vt:lpwstr>
  </property>
</Properties>
</file>