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097" w:tblpY="945"/>
        <w:tblOverlap w:val="never"/>
        <w:tblW w:w="145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2378"/>
        <w:gridCol w:w="257"/>
        <w:gridCol w:w="2480"/>
        <w:gridCol w:w="472"/>
        <w:gridCol w:w="1229"/>
        <w:gridCol w:w="119"/>
        <w:gridCol w:w="816"/>
        <w:gridCol w:w="50"/>
        <w:gridCol w:w="1485"/>
        <w:gridCol w:w="321"/>
        <w:gridCol w:w="2197"/>
        <w:gridCol w:w="137"/>
        <w:gridCol w:w="17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5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附表3</w:t>
            </w:r>
          </w:p>
        </w:tc>
        <w:tc>
          <w:tcPr>
            <w:tcW w:w="2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58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2024年邓州市卫生学校（职业技术学校）面向高校公开引进教师专业课面试教材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2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面试教材</w:t>
            </w: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主编</w:t>
            </w:r>
          </w:p>
        </w:tc>
        <w:tc>
          <w:tcPr>
            <w:tcW w:w="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版次</w:t>
            </w:r>
          </w:p>
        </w:tc>
        <w:tc>
          <w:tcPr>
            <w:tcW w:w="1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出版日期</w:t>
            </w:r>
          </w:p>
        </w:tc>
        <w:tc>
          <w:tcPr>
            <w:tcW w:w="2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出版社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</w:t>
            </w:r>
          </w:p>
        </w:tc>
        <w:tc>
          <w:tcPr>
            <w:tcW w:w="2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信息技术（基础模块上册）</w:t>
            </w: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罗光春</w:t>
            </w:r>
          </w:p>
        </w:tc>
        <w:tc>
          <w:tcPr>
            <w:tcW w:w="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</w:t>
            </w:r>
          </w:p>
        </w:tc>
        <w:tc>
          <w:tcPr>
            <w:tcW w:w="1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2022年8月</w:t>
            </w:r>
          </w:p>
        </w:tc>
        <w:tc>
          <w:tcPr>
            <w:tcW w:w="2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北京理工大学出版社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计算机平面设计</w:t>
            </w:r>
          </w:p>
        </w:tc>
        <w:tc>
          <w:tcPr>
            <w:tcW w:w="2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色彩构成</w:t>
            </w: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易雅琼</w:t>
            </w:r>
          </w:p>
        </w:tc>
        <w:tc>
          <w:tcPr>
            <w:tcW w:w="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</w:t>
            </w:r>
          </w:p>
        </w:tc>
        <w:tc>
          <w:tcPr>
            <w:tcW w:w="1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2012年2月</w:t>
            </w:r>
          </w:p>
        </w:tc>
        <w:tc>
          <w:tcPr>
            <w:tcW w:w="2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航空工业出版社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2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生理学</w:t>
            </w: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靳小勇 孙俊鸽</w:t>
            </w:r>
          </w:p>
        </w:tc>
        <w:tc>
          <w:tcPr>
            <w:tcW w:w="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</w:t>
            </w:r>
          </w:p>
        </w:tc>
        <w:tc>
          <w:tcPr>
            <w:tcW w:w="1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2018年7月</w:t>
            </w:r>
          </w:p>
        </w:tc>
        <w:tc>
          <w:tcPr>
            <w:tcW w:w="2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同济大学出版社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中医康复技术</w:t>
            </w:r>
          </w:p>
        </w:tc>
        <w:tc>
          <w:tcPr>
            <w:tcW w:w="2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中医学基础</w:t>
            </w: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刘全生</w:t>
            </w:r>
          </w:p>
        </w:tc>
        <w:tc>
          <w:tcPr>
            <w:tcW w:w="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</w:t>
            </w:r>
          </w:p>
        </w:tc>
        <w:tc>
          <w:tcPr>
            <w:tcW w:w="1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2023年5月</w:t>
            </w:r>
          </w:p>
        </w:tc>
        <w:tc>
          <w:tcPr>
            <w:tcW w:w="2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人民卫生出版社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智慧健康养老服务</w:t>
            </w:r>
          </w:p>
        </w:tc>
        <w:tc>
          <w:tcPr>
            <w:tcW w:w="2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老年人康复服务指南</w:t>
            </w: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张晓霞</w:t>
            </w:r>
          </w:p>
        </w:tc>
        <w:tc>
          <w:tcPr>
            <w:tcW w:w="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</w:t>
            </w:r>
          </w:p>
        </w:tc>
        <w:tc>
          <w:tcPr>
            <w:tcW w:w="1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2018年6月</w:t>
            </w:r>
          </w:p>
        </w:tc>
        <w:tc>
          <w:tcPr>
            <w:tcW w:w="2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数控技术应用</w:t>
            </w:r>
          </w:p>
        </w:tc>
        <w:tc>
          <w:tcPr>
            <w:tcW w:w="2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机械基础</w:t>
            </w: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河南省职业技术教育教学研究室</w:t>
            </w:r>
          </w:p>
        </w:tc>
        <w:tc>
          <w:tcPr>
            <w:tcW w:w="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</w:t>
            </w:r>
          </w:p>
        </w:tc>
        <w:tc>
          <w:tcPr>
            <w:tcW w:w="1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2013年10月</w:t>
            </w:r>
          </w:p>
        </w:tc>
        <w:tc>
          <w:tcPr>
            <w:tcW w:w="2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电气设备运行与控制</w:t>
            </w:r>
          </w:p>
        </w:tc>
        <w:tc>
          <w:tcPr>
            <w:tcW w:w="2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电工技术基础与技能</w:t>
            </w: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罗敬</w:t>
            </w:r>
          </w:p>
        </w:tc>
        <w:tc>
          <w:tcPr>
            <w:tcW w:w="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</w:t>
            </w:r>
          </w:p>
        </w:tc>
        <w:tc>
          <w:tcPr>
            <w:tcW w:w="1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2021年8月</w:t>
            </w:r>
          </w:p>
        </w:tc>
        <w:tc>
          <w:tcPr>
            <w:tcW w:w="2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电子工业出版社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新能源汽车运用与维修</w:t>
            </w:r>
          </w:p>
        </w:tc>
        <w:tc>
          <w:tcPr>
            <w:tcW w:w="2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新能源汽车电工电子技术</w:t>
            </w: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李伯平</w:t>
            </w:r>
          </w:p>
        </w:tc>
        <w:tc>
          <w:tcPr>
            <w:tcW w:w="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</w:t>
            </w:r>
          </w:p>
        </w:tc>
        <w:tc>
          <w:tcPr>
            <w:tcW w:w="1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2020年8月</w:t>
            </w:r>
          </w:p>
        </w:tc>
        <w:tc>
          <w:tcPr>
            <w:tcW w:w="2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西北工业大学出版社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会计事务</w:t>
            </w:r>
          </w:p>
        </w:tc>
        <w:tc>
          <w:tcPr>
            <w:tcW w:w="2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基础会计</w:t>
            </w: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杨春旺 田志红</w:t>
            </w:r>
          </w:p>
        </w:tc>
        <w:tc>
          <w:tcPr>
            <w:tcW w:w="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</w:t>
            </w:r>
          </w:p>
        </w:tc>
        <w:tc>
          <w:tcPr>
            <w:tcW w:w="1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2022年5月</w:t>
            </w:r>
          </w:p>
        </w:tc>
        <w:tc>
          <w:tcPr>
            <w:tcW w:w="2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河北大学出版社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国际贸易基础知识</w:t>
            </w: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应颖</w:t>
            </w:r>
          </w:p>
        </w:tc>
        <w:tc>
          <w:tcPr>
            <w:tcW w:w="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</w:t>
            </w:r>
          </w:p>
        </w:tc>
        <w:tc>
          <w:tcPr>
            <w:tcW w:w="1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2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中餐烹饪</w:t>
            </w:r>
          </w:p>
        </w:tc>
        <w:tc>
          <w:tcPr>
            <w:tcW w:w="2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烹饪概论</w:t>
            </w: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李宏亮</w:t>
            </w:r>
          </w:p>
        </w:tc>
        <w:tc>
          <w:tcPr>
            <w:tcW w:w="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</w:t>
            </w:r>
          </w:p>
        </w:tc>
        <w:tc>
          <w:tcPr>
            <w:tcW w:w="1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2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电子科技大学出版社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婴幼儿托育</w:t>
            </w:r>
          </w:p>
        </w:tc>
        <w:tc>
          <w:tcPr>
            <w:tcW w:w="2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婴幼儿卫生保健实务</w:t>
            </w: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樊利春、汪健</w:t>
            </w:r>
          </w:p>
        </w:tc>
        <w:tc>
          <w:tcPr>
            <w:tcW w:w="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</w:t>
            </w:r>
          </w:p>
        </w:tc>
        <w:tc>
          <w:tcPr>
            <w:tcW w:w="1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2023年8月</w:t>
            </w:r>
          </w:p>
        </w:tc>
        <w:tc>
          <w:tcPr>
            <w:tcW w:w="2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中国人口出版社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数字化染整工艺</w:t>
            </w:r>
          </w:p>
        </w:tc>
        <w:tc>
          <w:tcPr>
            <w:tcW w:w="2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染整打样</w:t>
            </w: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潘荫缝</w:t>
            </w:r>
          </w:p>
        </w:tc>
        <w:tc>
          <w:tcPr>
            <w:tcW w:w="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</w:t>
            </w:r>
          </w:p>
        </w:tc>
        <w:tc>
          <w:tcPr>
            <w:tcW w:w="1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2012年10月</w:t>
            </w:r>
          </w:p>
        </w:tc>
        <w:tc>
          <w:tcPr>
            <w:tcW w:w="2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化学工业出版社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sz w:val="16"/>
          <w:szCs w:val="2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71225918"/>
    <w:rsid w:val="7122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2024-03-29T05:51:00Z</dcterms:created>
  <dc:creator>123</dc:creator>
  <cp:lastModifiedBy>123</cp:lastModifiedBy>
  <dcterms:modified xsi:type="dcterms:W3CDTF">2024-03-29T05:54:35Z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DB8BE2C4DEDB4D43BFF0FE93EFE85792_11</vt:lpwstr>
  </property>
</Properties>
</file>