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1373" w:rsidRDefault="00981373" w:rsidP="00210EB9">
      <w:pPr>
        <w:spacing w:line="580" w:lineRule="exact"/>
        <w:ind w:firstLineChars="500" w:firstLine="2600"/>
        <w:rPr>
          <w:rFonts w:ascii="方正小标宋简体" w:eastAsia="方正小标宋简体"/>
          <w:spacing w:val="40"/>
          <w:sz w:val="44"/>
          <w:szCs w:val="44"/>
        </w:rPr>
      </w:pPr>
      <w:r>
        <w:rPr>
          <w:rFonts w:ascii="方正小标宋简体" w:eastAsia="方正小标宋简体" w:hint="eastAsia"/>
          <w:spacing w:val="40"/>
          <w:sz w:val="44"/>
          <w:szCs w:val="44"/>
        </w:rPr>
        <w:t>考生须知</w:t>
      </w:r>
    </w:p>
    <w:p w:rsidR="00981373" w:rsidRPr="00210EB9" w:rsidRDefault="00981373" w:rsidP="00210EB9">
      <w:pPr>
        <w:tabs>
          <w:tab w:val="left" w:pos="1280"/>
        </w:tabs>
        <w:spacing w:line="380" w:lineRule="exact"/>
        <w:ind w:firstLineChars="200" w:firstLine="560"/>
        <w:rPr>
          <w:sz w:val="28"/>
          <w:szCs w:val="28"/>
        </w:rPr>
      </w:pPr>
      <w:r w:rsidRPr="00210EB9">
        <w:rPr>
          <w:sz w:val="28"/>
          <w:szCs w:val="28"/>
        </w:rPr>
        <w:t>一、考生在考试前应认真收听考点校园有线广播统一广播的《考场规则》。</w:t>
      </w:r>
    </w:p>
    <w:p w:rsidR="00981373" w:rsidRPr="00210EB9" w:rsidRDefault="00981373" w:rsidP="00210EB9">
      <w:pPr>
        <w:tabs>
          <w:tab w:val="left" w:pos="1280"/>
        </w:tabs>
        <w:spacing w:line="380" w:lineRule="exact"/>
        <w:ind w:firstLineChars="200" w:firstLine="560"/>
        <w:rPr>
          <w:sz w:val="28"/>
          <w:szCs w:val="28"/>
        </w:rPr>
      </w:pPr>
      <w:r w:rsidRPr="00210EB9">
        <w:rPr>
          <w:sz w:val="28"/>
          <w:szCs w:val="28"/>
        </w:rPr>
        <w:t>二、考生必须自觉遵守考试工作场所的秩序，服从考试工作人员的管理，不得扰乱考场及考试工作场所的秩序。</w:t>
      </w:r>
    </w:p>
    <w:p w:rsidR="00981373" w:rsidRPr="00210EB9" w:rsidRDefault="00981373" w:rsidP="00210EB9">
      <w:pPr>
        <w:tabs>
          <w:tab w:val="left" w:pos="1280"/>
        </w:tabs>
        <w:spacing w:line="380" w:lineRule="exact"/>
        <w:ind w:firstLineChars="200" w:firstLine="560"/>
        <w:rPr>
          <w:sz w:val="28"/>
          <w:szCs w:val="28"/>
        </w:rPr>
      </w:pPr>
      <w:r w:rsidRPr="00210EB9">
        <w:rPr>
          <w:sz w:val="28"/>
          <w:szCs w:val="28"/>
        </w:rPr>
        <w:t>三、考场挂钟的时间指示不作为考试时间信号，仅供考生掌握时间作参考，考试时间一律以考点的统一信号为准。</w:t>
      </w:r>
    </w:p>
    <w:p w:rsidR="00981373" w:rsidRPr="00210EB9" w:rsidRDefault="00981373" w:rsidP="00210EB9">
      <w:pPr>
        <w:tabs>
          <w:tab w:val="left" w:pos="1280"/>
        </w:tabs>
        <w:spacing w:line="380" w:lineRule="exact"/>
        <w:ind w:firstLineChars="200" w:firstLine="560"/>
        <w:rPr>
          <w:sz w:val="28"/>
          <w:szCs w:val="28"/>
        </w:rPr>
      </w:pPr>
      <w:r w:rsidRPr="00210EB9">
        <w:rPr>
          <w:sz w:val="28"/>
          <w:szCs w:val="28"/>
        </w:rPr>
        <w:t>四、考前</w:t>
      </w:r>
      <w:r w:rsidRPr="00210EB9">
        <w:rPr>
          <w:sz w:val="28"/>
          <w:szCs w:val="28"/>
        </w:rPr>
        <w:t>30</w:t>
      </w:r>
      <w:r w:rsidRPr="00210EB9">
        <w:rPr>
          <w:sz w:val="28"/>
          <w:szCs w:val="28"/>
        </w:rPr>
        <w:t>分钟，考生凭准考证、身份证在考场前门入口处自觉接受监考的安全检查后进入考场，对号入座，并将准考证、身份证放在课桌的左上方，以便查验（无准考证或身份证的，不得进入考场）。</w:t>
      </w:r>
    </w:p>
    <w:p w:rsidR="00981373" w:rsidRPr="00210EB9" w:rsidRDefault="00981373" w:rsidP="00210EB9">
      <w:pPr>
        <w:tabs>
          <w:tab w:val="left" w:pos="1280"/>
        </w:tabs>
        <w:spacing w:line="380" w:lineRule="exact"/>
        <w:ind w:firstLineChars="200" w:firstLine="560"/>
        <w:rPr>
          <w:sz w:val="28"/>
          <w:szCs w:val="28"/>
        </w:rPr>
      </w:pPr>
      <w:r w:rsidRPr="00210EB9">
        <w:rPr>
          <w:sz w:val="28"/>
          <w:szCs w:val="28"/>
        </w:rPr>
        <w:t>五、考生进入考场时，除</w:t>
      </w:r>
      <w:r w:rsidRPr="00210EB9">
        <w:rPr>
          <w:sz w:val="28"/>
          <w:szCs w:val="28"/>
        </w:rPr>
        <w:t>2B</w:t>
      </w:r>
      <w:r w:rsidRPr="00210EB9">
        <w:rPr>
          <w:sz w:val="28"/>
          <w:szCs w:val="28"/>
        </w:rPr>
        <w:t>铅笔、</w:t>
      </w:r>
      <w:r w:rsidRPr="00210EB9">
        <w:rPr>
          <w:sz w:val="28"/>
          <w:szCs w:val="28"/>
        </w:rPr>
        <w:t>0.5</w:t>
      </w:r>
      <w:r w:rsidRPr="00210EB9">
        <w:rPr>
          <w:sz w:val="28"/>
          <w:szCs w:val="28"/>
        </w:rPr>
        <w:t>毫米黑色签字笔、垫板、橡皮外，其他任何物品不准带至座位。</w:t>
      </w:r>
    </w:p>
    <w:p w:rsidR="00981373" w:rsidRPr="00210EB9" w:rsidRDefault="00981373" w:rsidP="00210EB9">
      <w:pPr>
        <w:tabs>
          <w:tab w:val="left" w:pos="1280"/>
        </w:tabs>
        <w:spacing w:line="380" w:lineRule="exact"/>
        <w:ind w:firstLineChars="200" w:firstLine="560"/>
        <w:rPr>
          <w:sz w:val="28"/>
          <w:szCs w:val="28"/>
        </w:rPr>
      </w:pPr>
      <w:r w:rsidRPr="00210EB9">
        <w:rPr>
          <w:sz w:val="28"/>
          <w:szCs w:val="28"/>
        </w:rPr>
        <w:t>严禁将各种电子、通信、计算、存储或其他设备带至座位。已带入考场的要按监考人员的要求切断电源并放在指定位置。凡发现将上述各种设备带至座位，一律按严重违纪取消考试资格。</w:t>
      </w:r>
    </w:p>
    <w:p w:rsidR="00981373" w:rsidRPr="00210EB9" w:rsidRDefault="00981373" w:rsidP="00210EB9">
      <w:pPr>
        <w:tabs>
          <w:tab w:val="left" w:pos="1280"/>
        </w:tabs>
        <w:spacing w:line="380" w:lineRule="exact"/>
        <w:ind w:firstLineChars="200" w:firstLine="560"/>
        <w:rPr>
          <w:sz w:val="28"/>
          <w:szCs w:val="28"/>
        </w:rPr>
      </w:pPr>
      <w:r w:rsidRPr="00210EB9">
        <w:rPr>
          <w:sz w:val="28"/>
          <w:szCs w:val="28"/>
        </w:rPr>
        <w:t>六、考生领到试题卷和答题卡后，应认真检查分发有无错误、是否漏印和残缺、字迹是否清晰，如遇此类问题，可举手申请更换，确认无误后，在开始答题前，在指定位置准确清楚地填写姓名、准考证号。</w:t>
      </w:r>
    </w:p>
    <w:p w:rsidR="003E7915" w:rsidRPr="00210EB9" w:rsidRDefault="00981373" w:rsidP="009C6375">
      <w:pPr>
        <w:tabs>
          <w:tab w:val="left" w:pos="1280"/>
        </w:tabs>
        <w:spacing w:line="380" w:lineRule="exact"/>
        <w:ind w:firstLineChars="200" w:firstLine="560"/>
        <w:rPr>
          <w:sz w:val="28"/>
          <w:szCs w:val="28"/>
        </w:rPr>
      </w:pPr>
      <w:r w:rsidRPr="00210EB9">
        <w:rPr>
          <w:sz w:val="28"/>
          <w:szCs w:val="28"/>
        </w:rPr>
        <w:t>七、开考铃响后，考生才能开始作答。开考</w:t>
      </w:r>
      <w:r w:rsidRPr="00210EB9">
        <w:rPr>
          <w:sz w:val="28"/>
          <w:szCs w:val="28"/>
        </w:rPr>
        <w:t>30</w:t>
      </w:r>
      <w:r w:rsidRPr="00210EB9">
        <w:rPr>
          <w:sz w:val="28"/>
          <w:szCs w:val="28"/>
        </w:rPr>
        <w:t>分钟后考</w:t>
      </w:r>
      <w:bookmarkStart w:id="0" w:name="_GoBack"/>
      <w:bookmarkEnd w:id="0"/>
      <w:r w:rsidRPr="00210EB9">
        <w:rPr>
          <w:sz w:val="28"/>
          <w:szCs w:val="28"/>
        </w:rPr>
        <w:t>生不得进入考室。考试时间结束后，考生方可交卷出考场，提前交卷的，考试成绩视为零分。</w:t>
      </w:r>
    </w:p>
    <w:p w:rsidR="003E7915" w:rsidRPr="00210EB9" w:rsidRDefault="003E7915" w:rsidP="00210EB9">
      <w:pPr>
        <w:tabs>
          <w:tab w:val="left" w:pos="1280"/>
        </w:tabs>
        <w:spacing w:line="380" w:lineRule="exact"/>
        <w:ind w:firstLineChars="150" w:firstLine="420"/>
        <w:rPr>
          <w:sz w:val="28"/>
          <w:szCs w:val="28"/>
        </w:rPr>
      </w:pPr>
      <w:r w:rsidRPr="00210EB9">
        <w:rPr>
          <w:sz w:val="28"/>
          <w:szCs w:val="28"/>
        </w:rPr>
        <w:t>八、在规定的地方答题，不准在试卷上做任何标记。答题过程中须使用同一类型和颜色的笔。</w:t>
      </w:r>
    </w:p>
    <w:p w:rsidR="003E7915" w:rsidRPr="003E7915" w:rsidRDefault="003E7915" w:rsidP="00210EB9">
      <w:pPr>
        <w:tabs>
          <w:tab w:val="left" w:pos="1280"/>
        </w:tabs>
        <w:spacing w:line="380" w:lineRule="exact"/>
        <w:ind w:firstLineChars="200" w:firstLine="560"/>
        <w:rPr>
          <w:sz w:val="28"/>
          <w:szCs w:val="28"/>
        </w:rPr>
      </w:pPr>
      <w:r w:rsidRPr="003E7915">
        <w:rPr>
          <w:sz w:val="28"/>
          <w:szCs w:val="28"/>
        </w:rPr>
        <w:t>九、在考场内须保持安静，不准吸烟，不准喧哗，不得自行传递文具、用品等，不准交头接耳、左顾右盼、打手势、做暗号，不准夹带、旁窥、抄袭或有意让他人抄袭，不准传抄答案或交换试题卷、答题卡，不准将试题卷、答题卡和草稿纸带出考场。</w:t>
      </w:r>
    </w:p>
    <w:p w:rsidR="003E7915" w:rsidRPr="003E7915" w:rsidRDefault="003E7915" w:rsidP="00210EB9">
      <w:pPr>
        <w:tabs>
          <w:tab w:val="left" w:pos="1280"/>
        </w:tabs>
        <w:spacing w:line="380" w:lineRule="exact"/>
        <w:ind w:firstLineChars="200" w:firstLine="560"/>
        <w:rPr>
          <w:sz w:val="28"/>
          <w:szCs w:val="28"/>
        </w:rPr>
      </w:pPr>
      <w:r w:rsidRPr="003E7915">
        <w:rPr>
          <w:sz w:val="28"/>
          <w:szCs w:val="28"/>
        </w:rPr>
        <w:t>十、考试终了铃响，考生必须立即停止答题，根据统一指令起立，按试题卷在上、答题卡居中、草稿纸在下的顺序整理好，按照统一指令依次从前门离开考场。</w:t>
      </w:r>
    </w:p>
    <w:p w:rsidR="003E7915" w:rsidRPr="003E7915" w:rsidRDefault="003E7915" w:rsidP="00210EB9">
      <w:pPr>
        <w:tabs>
          <w:tab w:val="left" w:pos="1280"/>
        </w:tabs>
        <w:spacing w:line="380" w:lineRule="exact"/>
        <w:ind w:firstLineChars="200" w:firstLine="560"/>
        <w:rPr>
          <w:sz w:val="28"/>
          <w:szCs w:val="28"/>
        </w:rPr>
      </w:pPr>
      <w:r w:rsidRPr="003E7915">
        <w:rPr>
          <w:sz w:val="28"/>
          <w:szCs w:val="28"/>
        </w:rPr>
        <w:t>十一、考生如不遵守考试纪律，不服从考试工作人员管理，有违纪作弊行为的（包括在考试结束后考室视频监控录像回放中被查实在违纪作弊行为的），将按有关纪律和规定处理。</w:t>
      </w:r>
    </w:p>
    <w:p w:rsidR="00C70AF2" w:rsidRPr="00981373" w:rsidRDefault="00C70AF2" w:rsidP="00981373">
      <w:pPr>
        <w:tabs>
          <w:tab w:val="left" w:pos="1280"/>
        </w:tabs>
        <w:spacing w:line="580" w:lineRule="exact"/>
      </w:pPr>
    </w:p>
    <w:sectPr w:rsidR="00C70AF2" w:rsidRPr="0098137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40B2" w:rsidRDefault="001140B2" w:rsidP="00981373">
      <w:r>
        <w:separator/>
      </w:r>
    </w:p>
  </w:endnote>
  <w:endnote w:type="continuationSeparator" w:id="0">
    <w:p w:rsidR="001140B2" w:rsidRDefault="001140B2" w:rsidP="009813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40B2" w:rsidRDefault="001140B2" w:rsidP="00981373">
      <w:r>
        <w:separator/>
      </w:r>
    </w:p>
  </w:footnote>
  <w:footnote w:type="continuationSeparator" w:id="0">
    <w:p w:rsidR="001140B2" w:rsidRDefault="001140B2" w:rsidP="009813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755C"/>
    <w:rsid w:val="0009755C"/>
    <w:rsid w:val="001140B2"/>
    <w:rsid w:val="00210EB9"/>
    <w:rsid w:val="003E7915"/>
    <w:rsid w:val="00981373"/>
    <w:rsid w:val="009C6375"/>
    <w:rsid w:val="00C70AF2"/>
    <w:rsid w:val="00CC74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DC55531-BFDD-4B23-BB22-EDB6166E3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1373"/>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8137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981373"/>
    <w:rPr>
      <w:sz w:val="18"/>
      <w:szCs w:val="18"/>
    </w:rPr>
  </w:style>
  <w:style w:type="paragraph" w:styleId="a4">
    <w:name w:val="footer"/>
    <w:basedOn w:val="a"/>
    <w:link w:val="Char0"/>
    <w:uiPriority w:val="99"/>
    <w:unhideWhenUsed/>
    <w:rsid w:val="0098137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98137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123</Words>
  <Characters>702</Characters>
  <Application>Microsoft Office Word</Application>
  <DocSecurity>0</DocSecurity>
  <Lines>5</Lines>
  <Paragraphs>1</Paragraphs>
  <ScaleCrop>false</ScaleCrop>
  <Company/>
  <LinksUpToDate>false</LinksUpToDate>
  <CharactersWithSpaces>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2024-04-06T09:26:00Z</dcterms:created>
  <dcterms:modified xsi:type="dcterms:W3CDTF">2024-04-06T09:28:00Z</dcterms:modified>
</cp:coreProperties>
</file>