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hint="eastAsia" w:ascii="黑体" w:hAnsi="黑体" w:eastAsia="黑体" w:cs="黑体"/>
          <w:color w:val="auto"/>
          <w:spacing w:val="-18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color w:val="auto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color w:val="auto"/>
          <w:spacing w:val="-18"/>
          <w:sz w:val="31"/>
          <w:szCs w:val="31"/>
        </w:rPr>
        <w:t xml:space="preserve">件 </w:t>
      </w:r>
      <w:r>
        <w:rPr>
          <w:rFonts w:hint="eastAsia" w:ascii="黑体" w:hAnsi="黑体" w:eastAsia="黑体" w:cs="黑体"/>
          <w:color w:val="auto"/>
          <w:spacing w:val="-18"/>
          <w:sz w:val="31"/>
          <w:szCs w:val="31"/>
          <w:lang w:val="en-US" w:eastAsia="zh-CN"/>
        </w:rPr>
        <w:t>3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57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35"/>
        <w:gridCol w:w="617"/>
        <w:gridCol w:w="1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71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1807" w:firstLineChars="5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教师资格认定流程图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认定机构发布认定公告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申请人在规定时间内登录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中国教师资格网注册报名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270510</wp:posOffset>
                      </wp:positionV>
                      <wp:extent cx="281940" cy="7620"/>
                      <wp:effectExtent l="0" t="54610" r="3810" b="5207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3738245" y="2950210"/>
                                <a:ext cx="28194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-3pt;margin-top:21.3pt;height:0.6pt;width:22.2pt;z-index:251659264;mso-width-relative:page;mso-height-relative:page;" filled="f" stroked="t" coordsize="21600,21600" o:gfxdata="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VlYow1wAAAAcBAAAP&#10;AAAAAAAAAAEAIAAAACIAAABkcnMvZG93bnJldi54bWxQSwECFAAUAAAACACHTuJAKsrd2xkCAAD4&#10;AwAADgAAAAAAAAABACAAAAAmAQAAZHJzL2Uyb0RvYy54bWxQSwUGAAAAAAYABgBZAQAAsQUAAAAA&#10;">
                      <v:path arrowok="t"/>
                      <v:fill on="f" focussize="0,0"/>
                      <v:stroke weight="2pt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更正信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息或补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齐、补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申请人体检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申请人在规定时间内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到现场确认点审核材料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243840</wp:posOffset>
                      </wp:positionV>
                      <wp:extent cx="281940" cy="7620"/>
                      <wp:effectExtent l="635" t="54610" r="3175" b="5207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723005" y="4512310"/>
                                <a:ext cx="281940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0pt;margin-top:19.2pt;height:0.6pt;width:22.2pt;z-index:251660288;mso-width-relative:page;mso-height-relative:page;" filled="f" stroked="t" coordsize="21600,21600" o:gfxdata="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IepxNQAAAAFAQAADwAAAAAAAAAB&#10;ACAAAAAiAAAAZHJzL2Rvd25yZXYueG1sUEsBAhQAFAAAAAgAh07iQKwsP3oUAgAA7gMAAA4AAAAA&#10;AAAAAQAgAAAAIwEAAGRycy9lMm9Eb2MueG1sUEsFBgAAAAAGAAYAWQEAAKkFAAAAAA==&#10;">
                      <v:path arrowok="t"/>
                      <v:fill on="f" focussize="0,0"/>
                      <v:stroke weight="2pt" joinstyle="round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  <w:bookmarkEnd w:id="0"/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审核通过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认定机构生成证书编号并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制作打印教师资格证书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  <w:t>↓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证书发放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color w:val="auto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zc2MGMxMTk4NjQzNjdkZWY3OThkYTg2OTc1M2UifQ=="/>
  </w:docVars>
  <w:rsids>
    <w:rsidRoot w:val="468C52B8"/>
    <w:rsid w:val="468C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2024-04-12T01:45:00Z</dcterms:created>
  <dc:creator>NTKO</dc:creator>
  <cp:lastModifiedBy>NTKO</cp:lastModifiedBy>
  <dcterms:modified xsi:type="dcterms:W3CDTF">2024-04-12T01:47:00Z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99EDA7B617424F919215255C511A1508_11</vt:lpwstr>
  </property>
</Properties>
</file>