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浙江省申请教师资格人员体格检查表</w:t>
      </w:r>
    </w:p>
    <w:p>
      <w:pPr>
        <w:adjustRightInd w:val="0"/>
        <w:snapToGrid w:val="0"/>
        <w:spacing w:line="260" w:lineRule="exact"/>
        <w:jc w:val="center"/>
        <w:rPr>
          <w:rFonts w:hint="eastAsia"/>
          <w:szCs w:val="21"/>
        </w:rPr>
      </w:pPr>
      <w:r>
        <w:rPr>
          <w:szCs w:val="21"/>
        </w:rPr>
        <w:t>(</w:t>
      </w:r>
      <w:r>
        <w:rPr>
          <w:rFonts w:hint="eastAsia"/>
          <w:szCs w:val="21"/>
        </w:rPr>
        <w:t>2010年12月修订</w:t>
      </w:r>
      <w:r>
        <w:rPr>
          <w:szCs w:val="21"/>
        </w:rPr>
        <w:t>)</w:t>
      </w:r>
    </w:p>
    <w:tbl>
      <w:tblPr>
        <w:tblStyle w:val="4"/>
        <w:tblW w:w="96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720"/>
        <w:gridCol w:w="359"/>
        <w:gridCol w:w="361"/>
        <w:gridCol w:w="360"/>
        <w:gridCol w:w="361"/>
        <w:gridCol w:w="181"/>
        <w:gridCol w:w="179"/>
        <w:gridCol w:w="182"/>
        <w:gridCol w:w="181"/>
        <w:gridCol w:w="181"/>
        <w:gridCol w:w="179"/>
        <w:gridCol w:w="349"/>
        <w:gridCol w:w="12"/>
        <w:gridCol w:w="181"/>
        <w:gridCol w:w="179"/>
        <w:gridCol w:w="364"/>
        <w:gridCol w:w="347"/>
        <w:gridCol w:w="14"/>
        <w:gridCol w:w="179"/>
        <w:gridCol w:w="168"/>
        <w:gridCol w:w="14"/>
        <w:gridCol w:w="180"/>
        <w:gridCol w:w="182"/>
        <w:gridCol w:w="178"/>
        <w:gridCol w:w="183"/>
        <w:gridCol w:w="361"/>
        <w:gridCol w:w="361"/>
        <w:gridCol w:w="360"/>
        <w:gridCol w:w="361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身份证号码</w:t>
            </w:r>
          </w:p>
        </w:tc>
        <w:tc>
          <w:tcPr>
            <w:tcW w:w="35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一寸照片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360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2886" w:type="dxa"/>
            <w:gridSpan w:val="1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主检医师意见: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630" w:firstLineChars="3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52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2886" w:type="dxa"/>
            <w:gridSpan w:val="1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4327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 xml:space="preserve">肝炎 </w:t>
            </w:r>
            <w:r>
              <w:t>2.</w:t>
            </w:r>
            <w:r>
              <w:rPr>
                <w:rFonts w:hint="eastAsia"/>
              </w:rPr>
              <w:t>结核 3</w:t>
            </w:r>
            <w:r>
              <w:t>.</w:t>
            </w:r>
            <w:r>
              <w:rPr>
                <w:rFonts w:hint="eastAsia"/>
              </w:rPr>
              <w:t>皮肤病4</w:t>
            </w:r>
            <w:r>
              <w:t>.</w:t>
            </w:r>
            <w:r>
              <w:rPr>
                <w:rFonts w:hint="eastAsia"/>
              </w:rPr>
              <w:t>性传播性疾病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精神病  6</w:t>
            </w:r>
            <w:r>
              <w:t>.</w:t>
            </w:r>
            <w:r>
              <w:rPr>
                <w:rFonts w:hint="eastAsia"/>
              </w:rPr>
              <w:t>其他：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受检者确认签字：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</w:tc>
        <w:tc>
          <w:tcPr>
            <w:tcW w:w="2886" w:type="dxa"/>
            <w:gridSpan w:val="1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裸眼视力</w:t>
            </w: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左：</w:t>
            </w:r>
          </w:p>
        </w:tc>
        <w:tc>
          <w:tcPr>
            <w:tcW w:w="722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矫正视力</w:t>
            </w:r>
          </w:p>
        </w:tc>
        <w:tc>
          <w:tcPr>
            <w:tcW w:w="234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左：矫正度数</w:t>
            </w:r>
          </w:p>
        </w:tc>
        <w:tc>
          <w:tcPr>
            <w:tcW w:w="1803" w:type="dxa"/>
            <w:gridSpan w:val="6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右：</w:t>
            </w:r>
          </w:p>
        </w:tc>
        <w:tc>
          <w:tcPr>
            <w:tcW w:w="722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234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右：矫正度数</w:t>
            </w:r>
          </w:p>
        </w:tc>
        <w:tc>
          <w:tcPr>
            <w:tcW w:w="1803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色觉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</w:t>
            </w:r>
          </w:p>
        </w:tc>
        <w:tc>
          <w:tcPr>
            <w:tcW w:w="4690" w:type="dxa"/>
            <w:gridSpan w:val="2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彩色图案及彩色数码检查：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色觉检查图名称：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单色识别能力检查：(色觉异常者查此项)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红(   ) 黄(   ) 绿(    ) 蓝(    ) 紫(    )</w:t>
            </w:r>
          </w:p>
        </w:tc>
        <w:tc>
          <w:tcPr>
            <w:tcW w:w="1803" w:type="dxa"/>
            <w:gridSpan w:val="6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眼病</w:t>
            </w:r>
          </w:p>
        </w:tc>
        <w:tc>
          <w:tcPr>
            <w:tcW w:w="4331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3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血压</w:t>
            </w:r>
          </w:p>
        </w:tc>
        <w:tc>
          <w:tcPr>
            <w:tcW w:w="3958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1470" w:firstLineChars="7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/           Kpa</w:t>
            </w:r>
          </w:p>
        </w:tc>
        <w:tc>
          <w:tcPr>
            <w:tcW w:w="21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发育情况</w:t>
            </w:r>
          </w:p>
        </w:tc>
        <w:tc>
          <w:tcPr>
            <w:tcW w:w="251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心脏及血管</w:t>
            </w:r>
          </w:p>
        </w:tc>
        <w:tc>
          <w:tcPr>
            <w:tcW w:w="21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呼吸系统</w:t>
            </w:r>
          </w:p>
        </w:tc>
        <w:tc>
          <w:tcPr>
            <w:tcW w:w="251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神经系统</w:t>
            </w:r>
          </w:p>
        </w:tc>
        <w:tc>
          <w:tcPr>
            <w:tcW w:w="21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6135" w:type="dxa"/>
            <w:gridSpan w:val="2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肝                  脾                     肾</w:t>
            </w: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135" w:type="dxa"/>
            <w:gridSpan w:val="2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8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  厘米</w:t>
            </w: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4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千克</w:t>
            </w: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颈部</w:t>
            </w:r>
          </w:p>
        </w:tc>
        <w:tc>
          <w:tcPr>
            <w:tcW w:w="10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皮肤</w:t>
            </w:r>
          </w:p>
        </w:tc>
        <w:tc>
          <w:tcPr>
            <w:tcW w:w="18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面部</w:t>
            </w:r>
          </w:p>
        </w:tc>
        <w:tc>
          <w:tcPr>
            <w:tcW w:w="14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关节</w:t>
            </w:r>
          </w:p>
        </w:tc>
        <w:tc>
          <w:tcPr>
            <w:tcW w:w="10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脊柱</w:t>
            </w:r>
          </w:p>
        </w:tc>
        <w:tc>
          <w:tcPr>
            <w:tcW w:w="18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四肢</w:t>
            </w:r>
          </w:p>
        </w:tc>
        <w:tc>
          <w:tcPr>
            <w:tcW w:w="14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984" w:type="dxa"/>
            <w:gridSpan w:val="7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4151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984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  <w:r>
              <w:rPr>
                <w:rFonts w:hint="eastAsia"/>
              </w:rPr>
              <w:t>喉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听力</w:t>
            </w:r>
          </w:p>
        </w:tc>
        <w:tc>
          <w:tcPr>
            <w:tcW w:w="162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左耳      米</w:t>
            </w:r>
          </w:p>
        </w:tc>
        <w:tc>
          <w:tcPr>
            <w:tcW w:w="162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右耳      米</w:t>
            </w:r>
          </w:p>
        </w:tc>
        <w:tc>
          <w:tcPr>
            <w:tcW w:w="9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98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嗅觉</w:t>
            </w:r>
          </w:p>
        </w:tc>
        <w:tc>
          <w:tcPr>
            <w:tcW w:w="324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98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耳鼻咽喉</w:t>
            </w:r>
          </w:p>
        </w:tc>
        <w:tc>
          <w:tcPr>
            <w:tcW w:w="6135" w:type="dxa"/>
            <w:gridSpan w:val="2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唇腭</w:t>
            </w:r>
          </w:p>
        </w:tc>
        <w:tc>
          <w:tcPr>
            <w:tcW w:w="379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722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是否口吃</w:t>
            </w:r>
          </w:p>
        </w:tc>
        <w:tc>
          <w:tcPr>
            <w:tcW w:w="1623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牙齿</w:t>
            </w:r>
          </w:p>
        </w:tc>
        <w:tc>
          <w:tcPr>
            <w:tcW w:w="379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(齿缺失————— + ——————)</w:t>
            </w:r>
          </w:p>
        </w:tc>
        <w:tc>
          <w:tcPr>
            <w:tcW w:w="722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23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135" w:type="dxa"/>
            <w:gridSpan w:val="2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674" w:type="dxa"/>
            <w:gridSpan w:val="3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胸部透视                                                        医师签名：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肝脏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功能</w:t>
            </w:r>
          </w:p>
        </w:tc>
        <w:tc>
          <w:tcPr>
            <w:tcW w:w="4676" w:type="dxa"/>
            <w:gridSpan w:val="1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553" w:type="dxa"/>
            <w:gridSpan w:val="5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</w:tc>
        <w:tc>
          <w:tcPr>
            <w:tcW w:w="3785" w:type="dxa"/>
            <w:gridSpan w:val="8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主检医师签名：</w:t>
            </w:r>
          </w:p>
          <w:p>
            <w:pPr>
              <w:adjustRightInd w:val="0"/>
              <w:snapToGrid w:val="0"/>
              <w:spacing w:line="320" w:lineRule="exact"/>
              <w:ind w:firstLine="630" w:firstLineChars="3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     日(医院盖章)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5336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主检医师意见：</w:t>
            </w:r>
          </w:p>
          <w:p>
            <w:pPr>
              <w:adjustRightInd w:val="0"/>
              <w:snapToGrid w:val="0"/>
              <w:spacing w:line="320" w:lineRule="exact"/>
              <w:ind w:firstLine="2730" w:firstLineChars="1300"/>
              <w:jc w:val="center"/>
            </w:pPr>
            <w:r>
              <w:rPr>
                <w:rFonts w:hint="eastAsia"/>
              </w:rPr>
              <w:t>签名：</w:t>
            </w:r>
          </w:p>
        </w:tc>
        <w:tc>
          <w:tcPr>
            <w:tcW w:w="553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3785" w:type="dxa"/>
            <w:gridSpan w:val="8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/>
        </w:rPr>
      </w:pPr>
      <w:r>
        <w:rPr>
          <w:rFonts w:hint="eastAsia"/>
        </w:rPr>
        <w:t>说明：1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“既往病史”一栏，申请人必须如实填写，如发现有隐瞒严重病史，不符合认定条件者，</w:t>
      </w:r>
    </w:p>
    <w:p>
      <w:pPr>
        <w:adjustRightInd w:val="0"/>
        <w:snapToGrid w:val="0"/>
        <w:spacing w:line="300" w:lineRule="exact"/>
        <w:ind w:firstLine="1050" w:firstLineChars="500"/>
        <w:jc w:val="left"/>
        <w:rPr>
          <w:rFonts w:hint="eastAsia"/>
        </w:rPr>
      </w:pPr>
      <w:r>
        <w:rPr>
          <w:rFonts w:hint="eastAsia"/>
        </w:rPr>
        <w:t>即使取得资格，一经发现收回认定资格。</w:t>
      </w:r>
    </w:p>
    <w:p>
      <w:pPr>
        <w:adjustRightInd w:val="0"/>
        <w:snapToGrid w:val="0"/>
        <w:ind w:firstLine="630" w:firstLineChars="300"/>
        <w:jc w:val="left"/>
      </w:pPr>
      <w:r>
        <w:rPr>
          <w:rFonts w:hint="eastAsia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主检医师作体检结论要填写合格、不合格两种结论，并简单说明原因。</w:t>
      </w:r>
      <w:bookmarkStart w:id="0" w:name="_GoBack"/>
      <w:bookmarkEnd w:id="0"/>
    </w:p>
    <w:sectPr>
      <w:footerReference r:id="rId3" w:type="default"/>
      <w:pgSz w:w="11906" w:h="16838"/>
      <w:pgMar w:top="1417" w:right="1474" w:bottom="141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D5B5D"/>
    <w:rsid w:val="03540814"/>
    <w:rsid w:val="05097227"/>
    <w:rsid w:val="0B332E27"/>
    <w:rsid w:val="10202197"/>
    <w:rsid w:val="1115734F"/>
    <w:rsid w:val="12AA25EB"/>
    <w:rsid w:val="18CA6465"/>
    <w:rsid w:val="193C5748"/>
    <w:rsid w:val="1E2E1EF8"/>
    <w:rsid w:val="2A3B07D0"/>
    <w:rsid w:val="30A609AD"/>
    <w:rsid w:val="31694009"/>
    <w:rsid w:val="40B77F4E"/>
    <w:rsid w:val="506E4C2F"/>
    <w:rsid w:val="527C4646"/>
    <w:rsid w:val="5539170B"/>
    <w:rsid w:val="588F3C5A"/>
    <w:rsid w:val="5B0721E1"/>
    <w:rsid w:val="61424F11"/>
    <w:rsid w:val="663D5B5D"/>
    <w:rsid w:val="6D1F48F6"/>
    <w:rsid w:val="71024B0F"/>
    <w:rsid w:val="72992B78"/>
    <w:rsid w:val="76EA5335"/>
    <w:rsid w:val="79BA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2021-11-11T06:56:00Z</dcterms:created>
  <dc:creator>范勤梅</dc:creator>
  <cp:lastModifiedBy>龙泉市教育局文书</cp:lastModifiedBy>
  <dcterms:modified xsi:type="dcterms:W3CDTF">2024-04-23T01:20:43Z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1D4D9ABB486C4495BFB9FADABA583FB3</vt:lpwstr>
  </property>
</Properties>
</file>