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1393" w:rsidRDefault="00C23966">
      <w:pPr>
        <w:spacing w:line="54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:rsidR="00431393" w:rsidRDefault="00C23966">
      <w:pPr>
        <w:spacing w:line="5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体检注意事项</w:t>
      </w:r>
    </w:p>
    <w:p w:rsidR="00431393" w:rsidRDefault="00431393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431393" w:rsidRDefault="00C23966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申请人请随带身份证、一张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近期免冠正面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寸彩色白底照片</w:t>
      </w:r>
      <w:r>
        <w:rPr>
          <w:rFonts w:ascii="仿宋_GB2312" w:eastAsia="仿宋_GB2312" w:hAnsi="仿宋_GB2312" w:cs="仿宋_GB2312" w:hint="eastAsia"/>
          <w:sz w:val="32"/>
          <w:szCs w:val="32"/>
        </w:rPr>
        <w:t>（与网上申报上传照片同版）、《福建省教师资格申请人员体检表》（自行打印）于规定时间内到指定医院参加体检。</w:t>
      </w:r>
    </w:p>
    <w:p w:rsidR="00431393" w:rsidRDefault="00C23966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若因体检报告存在漏缺项目或结论不确切、不清楚的，教师资格认定机构可要求申请人到指定医疗机构及时补查，当期的体检报告仅适用于当期教师资格认定工作。体检不合格者，由体检医院直接告知，不再另行通知。</w:t>
      </w:r>
    </w:p>
    <w:p w:rsidR="00431393" w:rsidRDefault="00C23966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因个人原因（包括因怀孕无法完成胸部拍片检查等）未完成体检项目的，根据福建省教育厅发布的文件，将无法出具体检合格结论。</w:t>
      </w:r>
    </w:p>
    <w:p w:rsidR="00431393" w:rsidRDefault="00C23966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>
        <w:rPr>
          <w:rFonts w:ascii="仿宋_GB2312" w:eastAsia="仿宋_GB2312" w:hint="eastAsia"/>
          <w:sz w:val="32"/>
          <w:szCs w:val="32"/>
        </w:rPr>
        <w:t>体检费用由申请人自理。</w:t>
      </w:r>
    </w:p>
    <w:p w:rsidR="00431393" w:rsidRDefault="00C23966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</w:t>
      </w:r>
      <w:r>
        <w:rPr>
          <w:rFonts w:ascii="仿宋_GB2312" w:eastAsia="仿宋_GB2312" w:hAnsi="仿宋_GB2312" w:cs="仿宋_GB2312" w:hint="eastAsia"/>
          <w:sz w:val="32"/>
          <w:szCs w:val="32"/>
        </w:rPr>
        <w:t>注意事项：（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）体检前三天清淡饮食，勿饮酒、咖啡、浓茶，勿大量甜食，避免剧烈运动，体检当天须空腹；（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）着装以宽松轻便为宜，勿戴项链，女性不宜穿连衣裙、连裤袜，尤其是带有金属纽扣或亮片的衣物及有钢托和金属纽扣的文胸，须将头发全部盘至头顶；（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）有重大疾病病史者（指曾住院治疗或重大手术或需长期服药），请携带相关病历及检查等证明材料并将重大疾病病史、外伤手术史告知医生，严禁弄虚作假、冒名顶替，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</w:rPr>
        <w:t>如因隐瞒病史影响体检结果的，后果自负；（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</w:rPr>
        <w:t>）视力不能达到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</w:rPr>
        <w:t>4.8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</w:rPr>
        <w:t>以上者请自备能将视力矫正到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</w:rPr>
        <w:t>4.8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</w:rPr>
        <w:t>的眼镜，用于检测矫正视力；</w:t>
      </w:r>
    </w:p>
    <w:p w:rsidR="00431393" w:rsidRDefault="00C23966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</w:t>
      </w:r>
      <w:r>
        <w:rPr>
          <w:rFonts w:ascii="仿宋_GB2312" w:eastAsia="仿宋_GB2312" w:hAnsi="仿宋_GB2312" w:cs="仿宋_GB2312" w:hint="eastAsia"/>
          <w:sz w:val="32"/>
          <w:szCs w:val="32"/>
        </w:rPr>
        <w:t>参加体检的申请人应尊重体检医院的安排，遵守医院的规章制度，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 xml:space="preserve">配合医护人员，认真检查所有项目，勿漏检！　　</w:t>
      </w:r>
    </w:p>
    <w:sectPr w:rsidR="00431393" w:rsidSect="00431393"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3966" w:rsidRDefault="00C23966" w:rsidP="00EC6C73">
      <w:r>
        <w:separator/>
      </w:r>
    </w:p>
  </w:endnote>
  <w:endnote w:type="continuationSeparator" w:id="1">
    <w:p w:rsidR="00C23966" w:rsidRDefault="00C23966" w:rsidP="00EC6C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3966" w:rsidRDefault="00C23966" w:rsidP="00EC6C73">
      <w:r>
        <w:separator/>
      </w:r>
    </w:p>
  </w:footnote>
  <w:footnote w:type="continuationSeparator" w:id="1">
    <w:p w:rsidR="00C23966" w:rsidRDefault="00C23966" w:rsidP="00EC6C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M0YTYwZTEzOTYwMTViMzE1ZDcxOTY5NzgyMDIzNWYifQ=="/>
  </w:docVars>
  <w:rsids>
    <w:rsidRoot w:val="002642F6"/>
    <w:rsid w:val="00050CCC"/>
    <w:rsid w:val="00153BA6"/>
    <w:rsid w:val="00156F0B"/>
    <w:rsid w:val="00177261"/>
    <w:rsid w:val="002071DD"/>
    <w:rsid w:val="002642F6"/>
    <w:rsid w:val="002F5D42"/>
    <w:rsid w:val="0035461E"/>
    <w:rsid w:val="003B60C8"/>
    <w:rsid w:val="00431393"/>
    <w:rsid w:val="00450411"/>
    <w:rsid w:val="004A3430"/>
    <w:rsid w:val="0053724B"/>
    <w:rsid w:val="006E6EDB"/>
    <w:rsid w:val="00945EC6"/>
    <w:rsid w:val="00A626C5"/>
    <w:rsid w:val="00B017B0"/>
    <w:rsid w:val="00C23966"/>
    <w:rsid w:val="00C335DB"/>
    <w:rsid w:val="00D05864"/>
    <w:rsid w:val="00DB15A5"/>
    <w:rsid w:val="00EC6C73"/>
    <w:rsid w:val="00F52716"/>
    <w:rsid w:val="00F82766"/>
    <w:rsid w:val="397858DF"/>
    <w:rsid w:val="3DE40D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39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4313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4313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4313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431393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43139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43139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494</Characters>
  <Application>Microsoft Office Word</Application>
  <DocSecurity>0</DocSecurity>
  <Lines>4</Lines>
  <Paragraphs>1</Paragraphs>
  <ScaleCrop>false</ScaleCrop>
  <Company>Lenovo</Company>
  <LinksUpToDate>false</LinksUpToDate>
  <CharactersWithSpaces>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2</cp:revision>
  <cp:lastPrinted>2022-04-14T02:22:00Z</cp:lastPrinted>
  <dcterms:created xsi:type="dcterms:W3CDTF">2023-10-07T08:47:00Z</dcterms:created>
  <dcterms:modified xsi:type="dcterms:W3CDTF">2023-10-07T08:47:00Z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17BC79F9B0F24CB1A571AB03E53586CB_12</vt:lpwstr>
  </property>
</Properties>
</file>