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>
      <w:pPr>
        <w:spacing w:line="4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720" w:lineRule="exact"/>
        <w:jc w:val="center"/>
        <w:rPr>
          <w:rFonts w:ascii="方正小标宋_GBK" w:eastAsia="方正小标宋_GBK"/>
          <w:w w:val="90"/>
          <w:sz w:val="44"/>
          <w:szCs w:val="44"/>
        </w:rPr>
      </w:pPr>
      <w:r>
        <w:rPr>
          <w:rFonts w:hint="eastAsia" w:ascii="方正小标宋_GBK" w:eastAsia="方正小标宋_GBK"/>
          <w:w w:val="90"/>
          <w:sz w:val="44"/>
          <w:szCs w:val="44"/>
        </w:rPr>
        <w:t>教师资格证书及认定资料代领委托书</w:t>
      </w:r>
    </w:p>
    <w:bookmarkEnd w:id="0"/>
    <w:p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60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委 托 人：          身份证号：</w:t>
      </w:r>
    </w:p>
    <w:p>
      <w:pPr>
        <w:spacing w:line="600" w:lineRule="exact"/>
        <w:ind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被委托人：          身份证号：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        因故无法到          教育局（          市民大厅）领取教师资格证书及《教师资格认定申请表》，现委托         携带其本人身份证原件、我本人身份证原件到认定机构代为领取。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本人已知悉《教师资格认定申请表》须由申请人递交给本人人事档案所在的管理部门，归入本人人事档案。现申明，委托领取的教师资格证书和相关资料如有遗失，责任自负。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560" w:lineRule="exact"/>
        <w:ind w:firstLine="4160" w:firstLineChars="13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委 托 人：</w:t>
      </w:r>
    </w:p>
    <w:p>
      <w:pPr>
        <w:spacing w:line="560" w:lineRule="exact"/>
        <w:ind w:firstLine="4160" w:firstLineChars="13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被委托人：</w:t>
      </w:r>
    </w:p>
    <w:p>
      <w:pPr>
        <w:spacing w:line="560" w:lineRule="exact"/>
        <w:ind w:firstLine="5440" w:firstLineChars="17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月   日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textAlignment w:val="auto"/>
      </w:pPr>
    </w:p>
    <w:sectPr>
      <w:footerReference r:id="rId3" w:type="default"/>
      <w:footerReference r:id="rId4" w:type="even"/>
      <w:pgSz w:w="11907" w:h="16840"/>
      <w:pgMar w:top="2098" w:right="1474" w:bottom="1984" w:left="1587" w:header="851" w:footer="1417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19 -</w:t>
    </w:r>
    <w:r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-</w:t>
    </w:r>
    <w:r>
      <w:rPr>
        <w:rFonts w:ascii="宋体" w:hAnsi="宋体" w:eastAsia="宋体"/>
        <w:sz w:val="28"/>
        <w:szCs w:val="28"/>
      </w:rPr>
      <w:t xml:space="preserve"> 18 -</w:t>
    </w:r>
    <w:r>
      <w:rPr>
        <w:rFonts w:ascii="宋体" w:hAnsi="宋体" w:eastAsia="宋体"/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jOTQxYzhjODMyMDAzZmE0MDJkMWFkNmJlNDkwYTUifQ=="/>
  </w:docVars>
  <w:rsids>
    <w:rsidRoot w:val="FDB3D48A"/>
    <w:rsid w:val="01FA494A"/>
    <w:rsid w:val="0DFF508F"/>
    <w:rsid w:val="2109268D"/>
    <w:rsid w:val="56F12EC8"/>
    <w:rsid w:val="5BF3C643"/>
    <w:rsid w:val="5D6B12E8"/>
    <w:rsid w:val="5FFF0E32"/>
    <w:rsid w:val="6065427F"/>
    <w:rsid w:val="6AEEEDC7"/>
    <w:rsid w:val="75FC5B8F"/>
    <w:rsid w:val="7FB5A037"/>
    <w:rsid w:val="7FBFD91B"/>
    <w:rsid w:val="7FDF48EA"/>
    <w:rsid w:val="B57DE88D"/>
    <w:rsid w:val="D3DDFF8D"/>
    <w:rsid w:val="DF5C5E9D"/>
    <w:rsid w:val="F1FDF1FC"/>
    <w:rsid w:val="F3F1629B"/>
    <w:rsid w:val="F6B7B6C0"/>
    <w:rsid w:val="F7EA01AB"/>
    <w:rsid w:val="FDB3D48A"/>
    <w:rsid w:val="FFDF899D"/>
    <w:rsid w:val="FFE85C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3">
    <w:name w:val="Normal (Web)"/>
    <w:basedOn w:val="1"/>
    <w:autoRedefine/>
    <w:unhideWhenUsed/>
    <w:qFormat/>
    <w:uiPriority w:val="99"/>
    <w:pPr>
      <w:jc w:val="left"/>
    </w:pPr>
    <w:rPr>
      <w:rFonts w:ascii="Calibri" w:hAnsi="Calibri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2022-04-30T17:07:00Z</dcterms:created>
  <dc:creator>kylin</dc:creator>
  <cp:lastModifiedBy>风</cp:lastModifiedBy>
  <cp:lastPrinted>2024-03-19T10:52:00Z</cp:lastPrinted>
  <dcterms:modified xsi:type="dcterms:W3CDTF">2024-03-20T06:24:44Z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CBC21C6CECF34319ACD41AF658D10530_13</vt:lpwstr>
  </property>
</Properties>
</file>