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五河县202</w:t>
      </w:r>
      <w:r>
        <w:rPr>
          <w:rFonts w:ascii="方正小标宋简体" w:eastAsia="方正小标宋简体"/>
          <w:sz w:val="32"/>
          <w:szCs w:val="32"/>
        </w:rPr>
        <w:t>4</w:t>
      </w:r>
      <w:r>
        <w:rPr>
          <w:rFonts w:hint="eastAsia" w:ascii="方正小标宋简体" w:eastAsia="方正小标宋简体"/>
          <w:sz w:val="32"/>
          <w:szCs w:val="32"/>
        </w:rPr>
        <w:t>年老年学校（大学）特设岗位计划招聘人员岗位表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4"/>
        <w:tblW w:w="13608" w:type="dxa"/>
        <w:tblInd w:w="-459" w:type="dxa"/>
        <w:tblBorders>
          <w:top w:val="single" w:color="000000" w:sz="4" w:space="0"/>
          <w:left w:val="single" w:color="000000" w:sz="4" w:space="0"/>
          <w:bottom w:val="single" w:color="auto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992"/>
        <w:gridCol w:w="992"/>
        <w:gridCol w:w="2439"/>
        <w:gridCol w:w="4111"/>
        <w:gridCol w:w="3089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县（区）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计划数</w:t>
            </w:r>
          </w:p>
        </w:tc>
        <w:tc>
          <w:tcPr>
            <w:tcW w:w="243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报名方式</w:t>
            </w:r>
          </w:p>
        </w:tc>
        <w:tc>
          <w:tcPr>
            <w:tcW w:w="308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</w:trPr>
        <w:tc>
          <w:tcPr>
            <w:tcW w:w="709" w:type="dxa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五河县</w:t>
            </w:r>
          </w:p>
        </w:tc>
        <w:tc>
          <w:tcPr>
            <w:tcW w:w="1276" w:type="dxa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五河开放大学、社区老年学校、乡镇老年学校</w:t>
            </w: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老年教育管理 </w:t>
            </w:r>
          </w:p>
        </w:tc>
        <w:tc>
          <w:tcPr>
            <w:tcW w:w="992" w:type="dxa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2439" w:type="dxa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大学专科及以上学历，专业不限。要求熟练掌握计算机和公文写作。</w:t>
            </w:r>
          </w:p>
        </w:tc>
        <w:tc>
          <w:tcPr>
            <w:tcW w:w="4111" w:type="dxa"/>
            <w:shd w:val="clear" w:color="auto" w:fill="FFFFFF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咨询电话：0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552-2350056，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2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350086</w:t>
            </w:r>
          </w:p>
          <w:p>
            <w:pPr>
              <w:spacing w:line="360" w:lineRule="exac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联系人：任老师、周老师</w:t>
            </w:r>
          </w:p>
          <w:p>
            <w:pPr>
              <w:spacing w:line="36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报名邮箱：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8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21454775@qq.com</w:t>
            </w:r>
          </w:p>
        </w:tc>
        <w:tc>
          <w:tcPr>
            <w:tcW w:w="3089" w:type="dxa"/>
            <w:shd w:val="clear" w:color="auto" w:fill="FFFFFF"/>
            <w:noWrap w:val="0"/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本岗位含五河开放大学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2人，吴家嘴社区老年学校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1人，城关、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头铺、新集、双忠庙镇老年学校各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1人。报名时请同步提供本人有效居民身份证和学历证书扫描件。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zkxMzhjMzkwNTRmMjYxMWNlNGZiMzcxNjliMDkifQ=="/>
  </w:docVars>
  <w:rsids>
    <w:rsidRoot w:val="07281914"/>
    <w:rsid w:val="0728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2024-05-28T00:40:00Z</dcterms:created>
  <dc:creator>环宇</dc:creator>
  <cp:lastModifiedBy>环宇</cp:lastModifiedBy>
  <dcterms:modified xsi:type="dcterms:W3CDTF">2024-05-28T00:41:16Z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2E8C85DB9E5B4C1AB2F497BEDBA172FC_11</vt:lpwstr>
  </property>
</Properties>
</file>