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50" w:type="dxa"/>
        <w:tblInd w:w="-4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2738"/>
        <w:gridCol w:w="1106"/>
        <w:gridCol w:w="2194"/>
        <w:gridCol w:w="2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ind w:right="-409" w:rightChars="-195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渠县2024年部分城区学校选调中小学教师报名表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资格证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参工时间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  位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年度考核情况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2021年：              2022年：             2023年：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所在单位意见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是否已满基层服务年限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主管部门意见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2024年 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Ansi="宋体"/>
                <w:sz w:val="22"/>
                <w:szCs w:val="22"/>
                <w:lang w:val="en-US" w:eastAsia="zh-CN" w:bidi="ar"/>
              </w:rPr>
            </w:pPr>
            <w:r>
              <w:rPr>
                <w:rStyle w:val="4"/>
                <w:rFonts w:hAnsi="宋体"/>
                <w:sz w:val="22"/>
                <w:szCs w:val="22"/>
                <w:lang w:val="en-US" w:eastAsia="zh-CN" w:bidi="ar"/>
              </w:rPr>
              <w:t>现场资格审查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Ansi="宋体"/>
                <w:sz w:val="22"/>
                <w:szCs w:val="22"/>
                <w:lang w:val="en-US" w:eastAsia="zh-CN" w:bidi="ar"/>
              </w:rPr>
              <w:t xml:space="preserve">工作人员签字： </w:t>
            </w: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 xml:space="preserve">                  202</w:t>
            </w: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4</w:t>
            </w: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年  月  日</w:t>
            </w:r>
          </w:p>
        </w:tc>
      </w:tr>
    </w:tbl>
    <w:p>
      <w:pPr>
        <w:rPr>
          <w:sz w:val="18"/>
          <w:szCs w:val="21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yYTE1ODdmMjg3YTYxNjQyNWZiNzk1NWNlYWIyYzkifQ=="/>
  </w:docVars>
  <w:rsids>
    <w:rsidRoot w:val="6BEC12B3"/>
    <w:rsid w:val="19CD6AB0"/>
    <w:rsid w:val="1BC2674E"/>
    <w:rsid w:val="4C5F1E69"/>
    <w:rsid w:val="58F079E8"/>
    <w:rsid w:val="619B7215"/>
    <w:rsid w:val="6BEC1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楷体_GB2312" w:eastAsia="楷体_GB2312" w:cs="楷体_GB2312"/>
      <w:b/>
      <w:bCs/>
      <w:color w:val="000000"/>
      <w:sz w:val="24"/>
      <w:szCs w:val="24"/>
      <w:u w:val="none"/>
    </w:rPr>
  </w:style>
  <w:style w:type="character" w:customStyle="1" w:styleId="5">
    <w:name w:val="font71"/>
    <w:basedOn w:val="3"/>
    <w:qFormat/>
    <w:uiPriority w:val="0"/>
    <w:rPr>
      <w:rFonts w:hint="default" w:ascii="楷体_GB2312" w:eastAsia="楷体_GB2312" w:cs="楷体_GB2312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144</Words>
  <Characters>162</Characters>
  <Lines>0</Lines>
  <Paragraphs>0</Paragraphs>
  <TotalTime>103</TotalTime>
  <ScaleCrop>false</ScaleCrop>
  <LinksUpToDate>false</LinksUpToDate>
  <CharactersWithSpaces>265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2021-12-10T01:22:00Z</dcterms:created>
  <dc:creator>余</dc:creator>
  <cp:lastModifiedBy>Blue</cp:lastModifiedBy>
  <cp:lastPrinted>2024-06-07T01:07:13Z</cp:lastPrinted>
  <dcterms:modified xsi:type="dcterms:W3CDTF">2024-06-07T02:40:06Z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928561AE21AD4B72963D79F2061E11C9_13</vt:lpwstr>
  </property>
</Properties>
</file>